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58C" w:rsidRPr="009E0C52" w:rsidRDefault="00D0358C" w:rsidP="00D0358C">
      <w:pPr>
        <w:jc w:val="center"/>
        <w:outlineLvl w:val="0"/>
        <w:rPr>
          <w:b/>
          <w:bCs/>
          <w:sz w:val="28"/>
          <w:szCs w:val="28"/>
        </w:rPr>
      </w:pPr>
      <w:r w:rsidRPr="009E0C52">
        <w:rPr>
          <w:b/>
          <w:bCs/>
          <w:sz w:val="28"/>
          <w:szCs w:val="28"/>
        </w:rPr>
        <w:t>Брянская область</w:t>
      </w:r>
    </w:p>
    <w:p w:rsidR="00D0358C" w:rsidRPr="009E0C52" w:rsidRDefault="00D0358C" w:rsidP="00D0358C">
      <w:pPr>
        <w:jc w:val="center"/>
        <w:rPr>
          <w:b/>
          <w:bCs/>
          <w:sz w:val="28"/>
          <w:szCs w:val="28"/>
        </w:rPr>
      </w:pPr>
      <w:r w:rsidRPr="009E0C52">
        <w:rPr>
          <w:b/>
          <w:bCs/>
          <w:sz w:val="28"/>
          <w:szCs w:val="28"/>
        </w:rPr>
        <w:t>Карачевский район</w:t>
      </w:r>
    </w:p>
    <w:p w:rsidR="00D0358C" w:rsidRPr="009E0C52" w:rsidRDefault="00D0358C" w:rsidP="00D0358C">
      <w:pPr>
        <w:jc w:val="center"/>
        <w:rPr>
          <w:b/>
          <w:bCs/>
          <w:sz w:val="28"/>
          <w:szCs w:val="28"/>
        </w:rPr>
      </w:pPr>
      <w:r w:rsidRPr="009E0C52">
        <w:rPr>
          <w:b/>
          <w:bCs/>
          <w:sz w:val="28"/>
          <w:szCs w:val="28"/>
        </w:rPr>
        <w:t>Дроновская сельская администрация</w:t>
      </w:r>
    </w:p>
    <w:p w:rsidR="00D0358C" w:rsidRPr="009E0C52" w:rsidRDefault="00D0358C" w:rsidP="00D0358C">
      <w:pPr>
        <w:jc w:val="center"/>
        <w:rPr>
          <w:b/>
          <w:bCs/>
          <w:sz w:val="28"/>
          <w:szCs w:val="28"/>
        </w:rPr>
      </w:pPr>
    </w:p>
    <w:p w:rsidR="00D0358C" w:rsidRPr="009E0C52" w:rsidRDefault="00D0358C" w:rsidP="00D0358C">
      <w:pPr>
        <w:jc w:val="center"/>
        <w:rPr>
          <w:b/>
          <w:bCs/>
          <w:sz w:val="28"/>
          <w:szCs w:val="28"/>
        </w:rPr>
      </w:pPr>
      <w:r w:rsidRPr="009E0C52">
        <w:rPr>
          <w:b/>
          <w:bCs/>
          <w:sz w:val="28"/>
          <w:szCs w:val="28"/>
        </w:rPr>
        <w:t>ПОСТАНОВЛЕНИЕ</w:t>
      </w:r>
    </w:p>
    <w:p w:rsidR="00D0358C" w:rsidRPr="009E0C52" w:rsidRDefault="00D0358C" w:rsidP="00D0358C">
      <w:r w:rsidRPr="009E0C52">
        <w:t xml:space="preserve">242523, Брянская область, Карачевский р-он                             тел.: (848335) 9-43-32 </w:t>
      </w:r>
    </w:p>
    <w:p w:rsidR="00D0358C" w:rsidRPr="009E0C52" w:rsidRDefault="00D0358C" w:rsidP="00D0358C">
      <w:pPr>
        <w:pBdr>
          <w:bottom w:val="single" w:sz="12" w:space="4" w:color="auto"/>
        </w:pBdr>
      </w:pPr>
      <w:r w:rsidRPr="009E0C52">
        <w:t>п. Дунаевский, пер. Садовый, 5А                                                 факс: (848335) 9-43-32</w:t>
      </w:r>
    </w:p>
    <w:p w:rsidR="00D0358C" w:rsidRDefault="00D0358C" w:rsidP="00D0358C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0399C">
        <w:rPr>
          <w:sz w:val="28"/>
          <w:szCs w:val="28"/>
        </w:rPr>
        <w:t>02.06.2022 г. № 23</w:t>
      </w:r>
    </w:p>
    <w:p w:rsidR="00EB0111" w:rsidRPr="00EB0111" w:rsidRDefault="00EB0111" w:rsidP="00A82252">
      <w:pPr>
        <w:rPr>
          <w:sz w:val="28"/>
          <w:szCs w:val="28"/>
        </w:rPr>
      </w:pPr>
    </w:p>
    <w:p w:rsidR="00A82252" w:rsidRPr="00554E1C" w:rsidRDefault="00A82252" w:rsidP="00A82252">
      <w:pPr>
        <w:widowControl w:val="0"/>
        <w:autoSpaceDE w:val="0"/>
        <w:autoSpaceDN w:val="0"/>
        <w:adjustRightInd w:val="0"/>
        <w:rPr>
          <w:b/>
          <w:bCs/>
        </w:rPr>
      </w:pPr>
      <w:r w:rsidRPr="00554E1C">
        <w:rPr>
          <w:b/>
          <w:bCs/>
        </w:rPr>
        <w:t xml:space="preserve"> « Об утверждении  административного регламента </w:t>
      </w:r>
    </w:p>
    <w:p w:rsidR="00A82252" w:rsidRPr="00554E1C" w:rsidRDefault="00A82252" w:rsidP="00A82252">
      <w:pPr>
        <w:widowControl w:val="0"/>
        <w:autoSpaceDE w:val="0"/>
        <w:autoSpaceDN w:val="0"/>
        <w:adjustRightInd w:val="0"/>
        <w:jc w:val="both"/>
        <w:rPr>
          <w:b/>
        </w:rPr>
      </w:pPr>
      <w:r w:rsidRPr="00554E1C">
        <w:rPr>
          <w:b/>
          <w:bCs/>
        </w:rPr>
        <w:t xml:space="preserve">предоставления муниципальной услуги </w:t>
      </w:r>
      <w:r w:rsidRPr="00554E1C">
        <w:rPr>
          <w:b/>
        </w:rPr>
        <w:t xml:space="preserve">«Заключение </w:t>
      </w:r>
    </w:p>
    <w:p w:rsidR="00A82252" w:rsidRPr="00554E1C" w:rsidRDefault="00A82252" w:rsidP="00A82252">
      <w:pPr>
        <w:widowControl w:val="0"/>
        <w:autoSpaceDE w:val="0"/>
        <w:autoSpaceDN w:val="0"/>
        <w:adjustRightInd w:val="0"/>
        <w:jc w:val="both"/>
        <w:rPr>
          <w:b/>
        </w:rPr>
      </w:pPr>
      <w:r w:rsidRPr="00554E1C">
        <w:rPr>
          <w:b/>
        </w:rPr>
        <w:t xml:space="preserve">соглашения об установлении сервитута в отношении </w:t>
      </w:r>
    </w:p>
    <w:p w:rsidR="00A82252" w:rsidRDefault="00A82252" w:rsidP="00A82252">
      <w:pPr>
        <w:widowControl w:val="0"/>
        <w:autoSpaceDE w:val="0"/>
        <w:autoSpaceDN w:val="0"/>
        <w:adjustRightInd w:val="0"/>
        <w:jc w:val="both"/>
        <w:rPr>
          <w:b/>
        </w:rPr>
      </w:pPr>
      <w:r w:rsidRPr="00554E1C">
        <w:rPr>
          <w:b/>
        </w:rPr>
        <w:t xml:space="preserve">земельных участков, находящихся в собственности </w:t>
      </w:r>
    </w:p>
    <w:p w:rsidR="00A82252" w:rsidRDefault="008148C1" w:rsidP="00A82252">
      <w:pPr>
        <w:widowControl w:val="0"/>
        <w:autoSpaceDE w:val="0"/>
        <w:autoSpaceDN w:val="0"/>
        <w:adjustRightInd w:val="0"/>
        <w:jc w:val="both"/>
        <w:rPr>
          <w:b/>
        </w:rPr>
      </w:pPr>
      <w:r>
        <w:rPr>
          <w:b/>
        </w:rPr>
        <w:t>МО «  Дроновское</w:t>
      </w:r>
      <w:r w:rsidR="00A82252">
        <w:rPr>
          <w:b/>
        </w:rPr>
        <w:t xml:space="preserve">   сельское поселение Карачевского </w:t>
      </w:r>
    </w:p>
    <w:p w:rsidR="00A82252" w:rsidRPr="00554E1C" w:rsidRDefault="00A82252" w:rsidP="00A82252">
      <w:pPr>
        <w:widowControl w:val="0"/>
        <w:autoSpaceDE w:val="0"/>
        <w:autoSpaceDN w:val="0"/>
        <w:adjustRightInd w:val="0"/>
        <w:jc w:val="both"/>
        <w:rPr>
          <w:b/>
        </w:rPr>
      </w:pPr>
      <w:r>
        <w:rPr>
          <w:b/>
        </w:rPr>
        <w:t>муниципального района Брянской  области»</w:t>
      </w:r>
    </w:p>
    <w:p w:rsidR="00A82252" w:rsidRDefault="00A82252" w:rsidP="00A82252"/>
    <w:p w:rsidR="00A82252" w:rsidRDefault="00A82252" w:rsidP="00A82252">
      <w:pPr>
        <w:autoSpaceDE w:val="0"/>
        <w:autoSpaceDN w:val="0"/>
        <w:adjustRightInd w:val="0"/>
        <w:ind w:firstLine="567"/>
        <w:jc w:val="both"/>
        <w:outlineLvl w:val="1"/>
      </w:pPr>
      <w: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Российской Федерации от 27 июля 2010 № 210-ФЗ «Об организации предоставления государственных и муниципальных услуг»,</w:t>
      </w:r>
      <w:r w:rsidR="008148C1">
        <w:t xml:space="preserve"> </w:t>
      </w:r>
      <w:r>
        <w:t>Земельным кодексом  Российской Федерации,  руководс</w:t>
      </w:r>
      <w:r w:rsidR="008148C1">
        <w:t>твуясь Уставом     МО «  Дроновское  сельское  поселение  Карачевского муниципального района Брянской области»,</w:t>
      </w:r>
    </w:p>
    <w:p w:rsidR="00A82252" w:rsidRDefault="00A82252" w:rsidP="00A82252">
      <w:pPr>
        <w:tabs>
          <w:tab w:val="num" w:pos="0"/>
        </w:tabs>
        <w:ind w:firstLine="567"/>
        <w:jc w:val="center"/>
      </w:pPr>
    </w:p>
    <w:p w:rsidR="00A82252" w:rsidRDefault="00A82252" w:rsidP="00EB0111">
      <w:pPr>
        <w:tabs>
          <w:tab w:val="num" w:pos="0"/>
        </w:tabs>
        <w:ind w:firstLine="567"/>
        <w:jc w:val="center"/>
      </w:pPr>
      <w:r>
        <w:t>ПОСТАНОВЛЯЮ:</w:t>
      </w:r>
    </w:p>
    <w:p w:rsidR="00A82252" w:rsidRPr="00EB0111" w:rsidRDefault="00A82252" w:rsidP="00EB0111">
      <w:pPr>
        <w:widowControl w:val="0"/>
        <w:autoSpaceDE w:val="0"/>
        <w:autoSpaceDN w:val="0"/>
        <w:adjustRightInd w:val="0"/>
        <w:jc w:val="both"/>
        <w:rPr>
          <w:b/>
        </w:rPr>
      </w:pPr>
      <w:r>
        <w:t xml:space="preserve">1.Утвердить административный регламент предоставления муниципальной услуги </w:t>
      </w:r>
      <w:r w:rsidR="008148C1">
        <w:t xml:space="preserve">                             </w:t>
      </w:r>
      <w:r w:rsidRPr="00554E1C">
        <w:t>«</w:t>
      </w:r>
      <w:r>
        <w:t xml:space="preserve"> </w:t>
      </w:r>
      <w:r w:rsidRPr="00554E1C">
        <w:t>Заключение соглашения об установлении сервитута в отношении  земельных участков</w:t>
      </w:r>
      <w:proofErr w:type="gramStart"/>
      <w:r>
        <w:rPr>
          <w:b/>
        </w:rPr>
        <w:t xml:space="preserve"> </w:t>
      </w:r>
      <w:r>
        <w:t>,</w:t>
      </w:r>
      <w:proofErr w:type="gramEnd"/>
      <w:r>
        <w:t xml:space="preserve"> находящихся в с</w:t>
      </w:r>
      <w:r w:rsidR="008148C1">
        <w:t>обственности  МО « Дроновское</w:t>
      </w:r>
      <w:r>
        <w:t xml:space="preserve"> сельское поселение  Карачевского муниципального  района Брянской  области » согласно  Приложению 1.</w:t>
      </w:r>
    </w:p>
    <w:p w:rsidR="00904BE0" w:rsidRDefault="00A82252" w:rsidP="00A82252">
      <w:pPr>
        <w:jc w:val="both"/>
      </w:pPr>
      <w:r w:rsidRPr="00542314">
        <w:t>2. Признать  утратившим  сил</w:t>
      </w:r>
      <w:r>
        <w:t>у</w:t>
      </w:r>
      <w:proofErr w:type="gramStart"/>
      <w:r>
        <w:t xml:space="preserve"> </w:t>
      </w:r>
      <w:r w:rsidR="00904BE0">
        <w:t>:</w:t>
      </w:r>
      <w:proofErr w:type="gramEnd"/>
    </w:p>
    <w:p w:rsidR="00A82252" w:rsidRDefault="00904BE0" w:rsidP="00A82252">
      <w:pPr>
        <w:jc w:val="both"/>
      </w:pPr>
      <w:r>
        <w:t>-</w:t>
      </w:r>
      <w:r w:rsidR="008148C1">
        <w:t xml:space="preserve"> Постановление  Дроновской</w:t>
      </w:r>
      <w:r w:rsidR="00A82252" w:rsidRPr="00542314">
        <w:t xml:space="preserve"> сельской адми</w:t>
      </w:r>
      <w:r w:rsidR="008148C1">
        <w:t>нистрации от 04.07.2016 г. №  33</w:t>
      </w:r>
      <w:r w:rsidR="00A82252" w:rsidRPr="00542314">
        <w:t xml:space="preserve"> « Об  утверждении  административного регламента предоставления муниципальной услуги «Заключение соглашения об установлении сервитута в отношении земельных участков, находящихся в </w:t>
      </w:r>
      <w:r w:rsidR="008148C1">
        <w:t>собственности МО «Дроновское</w:t>
      </w:r>
      <w:r w:rsidR="00A82252" w:rsidRPr="00542314">
        <w:t xml:space="preserve"> сельское поселение», а так же  земельных участков государственная собственность на которые не разграничена, </w:t>
      </w:r>
      <w:r w:rsidR="00A82252">
        <w:t>н</w:t>
      </w:r>
      <w:r w:rsidR="008148C1">
        <w:t>аходящихся на территории Дроновского</w:t>
      </w:r>
      <w:r w:rsidR="00A82252" w:rsidRPr="00542314">
        <w:t xml:space="preserve"> сельского поселения»</w:t>
      </w:r>
      <w:r w:rsidR="00A82252">
        <w:t>.</w:t>
      </w:r>
    </w:p>
    <w:p w:rsidR="00A82252" w:rsidRDefault="008148C1" w:rsidP="00EB0111">
      <w:pPr>
        <w:jc w:val="both"/>
      </w:pPr>
      <w:r>
        <w:t>- Постановление Дроновской</w:t>
      </w:r>
      <w:r w:rsidR="00904BE0">
        <w:t xml:space="preserve">  сельской  админ</w:t>
      </w:r>
      <w:r>
        <w:t>истрации  от  20.07.2018 г. № 24</w:t>
      </w:r>
      <w:r w:rsidR="00904BE0">
        <w:t xml:space="preserve"> « О внесении  изменений</w:t>
      </w:r>
      <w:r>
        <w:t xml:space="preserve"> в  постановление  Дроновской</w:t>
      </w:r>
      <w:r w:rsidR="00904BE0">
        <w:t xml:space="preserve">  сельской  адми</w:t>
      </w:r>
      <w:r>
        <w:t xml:space="preserve">нистрации  от  04.07.2016 г.№ 33   </w:t>
      </w:r>
      <w:r w:rsidR="00904BE0" w:rsidRPr="00542314">
        <w:t xml:space="preserve">« Об  утверждении  административного регламента предоставления муниципальной услуги «Заключение соглашения об установлении сервитута в отношении земельных участков, находящихся в </w:t>
      </w:r>
      <w:r>
        <w:t>собственности МО «Дроновское</w:t>
      </w:r>
      <w:r w:rsidR="00904BE0" w:rsidRPr="00542314">
        <w:t xml:space="preserve"> сельское поселение», а так же  земельных участков государственная собственность на которые не разграничена, </w:t>
      </w:r>
      <w:r w:rsidR="00904BE0">
        <w:t>находящи</w:t>
      </w:r>
      <w:r>
        <w:t>хся на территории Дроновского</w:t>
      </w:r>
      <w:r w:rsidR="00904BE0" w:rsidRPr="00542314">
        <w:t xml:space="preserve"> сельского поселения»</w:t>
      </w:r>
      <w:r w:rsidR="00904BE0">
        <w:t>.</w:t>
      </w:r>
    </w:p>
    <w:p w:rsidR="00A82252" w:rsidRDefault="00A82252" w:rsidP="00A82252">
      <w:pPr>
        <w:spacing w:line="276" w:lineRule="auto"/>
        <w:jc w:val="both"/>
      </w:pPr>
      <w:r>
        <w:t xml:space="preserve">3.Разместить настоящее Постановление  на </w:t>
      </w:r>
      <w:r w:rsidR="008148C1">
        <w:t>официальном сайте  Дроновской</w:t>
      </w:r>
      <w:r>
        <w:t xml:space="preserve"> сельской администрации</w:t>
      </w:r>
      <w:proofErr w:type="gramStart"/>
      <w:r>
        <w:t xml:space="preserve"> ,</w:t>
      </w:r>
      <w:proofErr w:type="gramEnd"/>
      <w:r>
        <w:t xml:space="preserve">  а так же в Сборнике муниципальн</w:t>
      </w:r>
      <w:r w:rsidR="008148C1">
        <w:t>ых правовых актов Дроновского</w:t>
      </w:r>
      <w:r>
        <w:t xml:space="preserve"> сельского поселения.</w:t>
      </w:r>
    </w:p>
    <w:p w:rsidR="00A82252" w:rsidRDefault="00A82252" w:rsidP="00A82252">
      <w:pPr>
        <w:spacing w:line="276" w:lineRule="auto"/>
        <w:jc w:val="both"/>
      </w:pPr>
      <w:r>
        <w:t>4. Контроль за исполнением настоящего Постановления оставляю за собой.</w:t>
      </w:r>
    </w:p>
    <w:p w:rsidR="008148C1" w:rsidRDefault="008148C1" w:rsidP="00A82252">
      <w:pPr>
        <w:spacing w:line="276" w:lineRule="auto"/>
        <w:jc w:val="both"/>
      </w:pPr>
    </w:p>
    <w:p w:rsidR="00A82252" w:rsidRDefault="00A82252" w:rsidP="00A82252"/>
    <w:p w:rsidR="00A82252" w:rsidRDefault="008148C1" w:rsidP="00EB0111">
      <w:r>
        <w:t>Глава  Дроновской</w:t>
      </w:r>
      <w:r w:rsidR="00A82252">
        <w:t xml:space="preserve"> сельской  администрации                                   </w:t>
      </w:r>
      <w:r>
        <w:t xml:space="preserve">  Н.И. Носов </w:t>
      </w:r>
      <w:r w:rsidR="00A82252">
        <w:t xml:space="preserve"> </w:t>
      </w:r>
    </w:p>
    <w:p w:rsidR="00A82252" w:rsidRDefault="00A82252" w:rsidP="00A82252">
      <w:pPr>
        <w:ind w:firstLine="709"/>
        <w:jc w:val="right"/>
      </w:pPr>
    </w:p>
    <w:p w:rsidR="00A82252" w:rsidRPr="00F0399C" w:rsidRDefault="00A82252" w:rsidP="00F0399C">
      <w:pPr>
        <w:ind w:firstLine="709"/>
        <w:jc w:val="right"/>
      </w:pPr>
      <w:r w:rsidRPr="00F0399C">
        <w:lastRenderedPageBreak/>
        <w:t>Приложение 1</w:t>
      </w:r>
    </w:p>
    <w:p w:rsidR="00A82252" w:rsidRPr="00F0399C" w:rsidRDefault="00A82252" w:rsidP="00F0399C">
      <w:pPr>
        <w:ind w:firstLine="709"/>
        <w:jc w:val="right"/>
      </w:pPr>
      <w:r w:rsidRPr="00F0399C">
        <w:t xml:space="preserve">к Постановлению </w:t>
      </w:r>
    </w:p>
    <w:p w:rsidR="00A82252" w:rsidRPr="00F0399C" w:rsidRDefault="008148C1" w:rsidP="00F0399C">
      <w:pPr>
        <w:ind w:firstLine="709"/>
        <w:jc w:val="right"/>
      </w:pPr>
      <w:r w:rsidRPr="00F0399C">
        <w:t>Дроновской</w:t>
      </w:r>
    </w:p>
    <w:p w:rsidR="00A82252" w:rsidRPr="00F0399C" w:rsidRDefault="00A82252" w:rsidP="00F0399C">
      <w:pPr>
        <w:ind w:firstLine="709"/>
        <w:jc w:val="right"/>
      </w:pPr>
      <w:r w:rsidRPr="00F0399C">
        <w:t>сельской администрации</w:t>
      </w:r>
    </w:p>
    <w:p w:rsidR="00F0399C" w:rsidRPr="00F0399C" w:rsidRDefault="00F0399C" w:rsidP="00F0399C">
      <w:pPr>
        <w:jc w:val="right"/>
      </w:pPr>
      <w:r w:rsidRPr="00F0399C">
        <w:t>От 02.06.2022 г. № 23</w:t>
      </w:r>
    </w:p>
    <w:p w:rsidR="00A82252" w:rsidRPr="00104688" w:rsidRDefault="00A82252" w:rsidP="00A82252">
      <w:pPr>
        <w:ind w:firstLine="709"/>
        <w:jc w:val="both"/>
      </w:pPr>
    </w:p>
    <w:p w:rsidR="00A82252" w:rsidRDefault="00A82252" w:rsidP="00A82252">
      <w:pPr>
        <w:ind w:firstLine="709"/>
        <w:jc w:val="center"/>
        <w:rPr>
          <w:b/>
          <w:bCs/>
        </w:rPr>
      </w:pPr>
    </w:p>
    <w:p w:rsidR="00A82252" w:rsidRPr="00104688" w:rsidRDefault="00A82252" w:rsidP="00A82252">
      <w:pPr>
        <w:ind w:firstLine="709"/>
        <w:jc w:val="center"/>
        <w:rPr>
          <w:b/>
          <w:bCs/>
        </w:rPr>
      </w:pPr>
      <w:r w:rsidRPr="00104688">
        <w:rPr>
          <w:b/>
          <w:bCs/>
        </w:rPr>
        <w:t>АДМИНИСТРАТИВНЫЙ РЕГЛАМЕНТ</w:t>
      </w:r>
    </w:p>
    <w:p w:rsidR="00A82252" w:rsidRPr="00104688" w:rsidRDefault="00A82252" w:rsidP="00A82252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4688">
        <w:rPr>
          <w:rFonts w:ascii="Times New Roman" w:hAnsi="Times New Roman" w:cs="Times New Roman"/>
          <w:b/>
          <w:bCs/>
          <w:sz w:val="24"/>
          <w:szCs w:val="24"/>
        </w:rPr>
        <w:t xml:space="preserve">ПРЕДОСТАВЛЕНИЯ МУНИЦИПАЛЬНОЙ УСЛУГИ «ЗАКЛЮЧЕНИЕ СОГЛАШЕНИЯ ОБ УСТАНОВЛЕНИИ СЕРВИТУТА В ОТНОШЕНИИ ЗЕМЕЛЬНЫХ УЧАСТКОВ НАХОДЯЩИХСЯ В СОБСТВЕННОСТИ </w:t>
      </w:r>
    </w:p>
    <w:p w:rsidR="00A82252" w:rsidRPr="00104688" w:rsidRDefault="008148C1" w:rsidP="00A82252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МО «  ДРОНОВСКОЕ</w:t>
      </w:r>
      <w:r w:rsidR="00A82252" w:rsidRPr="00104688">
        <w:rPr>
          <w:rFonts w:ascii="Times New Roman" w:hAnsi="Times New Roman" w:cs="Times New Roman"/>
          <w:b/>
          <w:bCs/>
          <w:sz w:val="24"/>
          <w:szCs w:val="24"/>
        </w:rPr>
        <w:t xml:space="preserve">  СЕЛЬСКОЕ ПОСЛЕНИЕ   КАРАЧЕВСКОГО МУНИЦИПАЛЬНОГО РАЙОНА БРЯНСКОЙ ОБЛАСТИ»</w:t>
      </w:r>
    </w:p>
    <w:p w:rsidR="00A82252" w:rsidRPr="00104688" w:rsidRDefault="00A82252" w:rsidP="00A82252">
      <w:pPr>
        <w:ind w:firstLine="709"/>
        <w:jc w:val="both"/>
      </w:pPr>
    </w:p>
    <w:p w:rsidR="00A82252" w:rsidRPr="00104688" w:rsidRDefault="00A82252" w:rsidP="00A82252">
      <w:pPr>
        <w:ind w:firstLine="709"/>
        <w:jc w:val="center"/>
      </w:pPr>
      <w:r w:rsidRPr="00104688">
        <w:t>Раздел 1. ОБЩИЕ ПОЛОЖЕНИЯ</w:t>
      </w:r>
    </w:p>
    <w:p w:rsidR="00A82252" w:rsidRPr="00104688" w:rsidRDefault="00A82252" w:rsidP="00A82252">
      <w:pPr>
        <w:ind w:firstLine="709"/>
        <w:jc w:val="center"/>
      </w:pPr>
    </w:p>
    <w:p w:rsidR="00A82252" w:rsidRPr="00104688" w:rsidRDefault="00A82252" w:rsidP="00A82252">
      <w:pPr>
        <w:widowControl w:val="0"/>
        <w:autoSpaceDE w:val="0"/>
        <w:autoSpaceDN w:val="0"/>
        <w:adjustRightInd w:val="0"/>
        <w:jc w:val="both"/>
      </w:pPr>
      <w:r w:rsidRPr="00104688">
        <w:t xml:space="preserve">1.1. Административный регламент предоставления муниципальной услуги «Заключение соглашения об установлении сервитута в отношении земельных участков, находящихся в </w:t>
      </w:r>
      <w:r w:rsidR="008148C1">
        <w:t>собственности МО «Дроновское</w:t>
      </w:r>
      <w:r w:rsidRPr="00104688">
        <w:t xml:space="preserve"> сельское поселение Карачевского муниципального района Брянской  области» ( далее –муниципальная услуга) устанавливает стандарт предоставления муниципальной услуги , состав , последовательность и сроки выполнения административных процедур предоставления муниципальной услуги, требования к порядку их выполнения, порядок и формы контроля за предоставлением муниципальной услуги, порядок обжалования заявителями решений и действий (бездействия) должностных лиц, а также принимаемых ими решений при предоставлении муниципальной услуги .</w:t>
      </w:r>
    </w:p>
    <w:p w:rsidR="00A82252" w:rsidRPr="00104688" w:rsidRDefault="00A82252" w:rsidP="00A82252">
      <w:pPr>
        <w:jc w:val="both"/>
      </w:pPr>
      <w:r w:rsidRPr="00104688">
        <w:t>1.2 . Действие настоящего Административного регламента не распространяется на  за случаи заключения  соглашения об установлении сервитута в отношении земельных участков</w:t>
      </w:r>
      <w:proofErr w:type="gramStart"/>
      <w:r w:rsidRPr="00104688">
        <w:t xml:space="preserve"> ,</w:t>
      </w:r>
      <w:proofErr w:type="gramEnd"/>
      <w:r w:rsidRPr="00104688">
        <w:t xml:space="preserve"> находящихся в </w:t>
      </w:r>
      <w:r w:rsidR="008148C1">
        <w:t>собственности МО «Дроновское</w:t>
      </w:r>
      <w:r w:rsidR="0012258E">
        <w:t xml:space="preserve"> сельское поселение Кара</w:t>
      </w:r>
      <w:bookmarkStart w:id="0" w:name="_GoBack"/>
      <w:bookmarkEnd w:id="0"/>
      <w:r w:rsidRPr="00104688">
        <w:t>чевского муниципального района Брянской области» и  предоставленных:</w:t>
      </w:r>
    </w:p>
    <w:p w:rsidR="00A82252" w:rsidRPr="00104688" w:rsidRDefault="00A82252" w:rsidP="00A82252">
      <w:pPr>
        <w:jc w:val="both"/>
      </w:pPr>
      <w:r w:rsidRPr="00104688">
        <w:t>- в постоянное (бессрочное) пользование;</w:t>
      </w:r>
    </w:p>
    <w:p w:rsidR="00A82252" w:rsidRPr="00104688" w:rsidRDefault="00A82252" w:rsidP="00A82252">
      <w:pPr>
        <w:jc w:val="both"/>
      </w:pPr>
      <w:r w:rsidRPr="00104688">
        <w:t>- в пожизненное наследуемое владение;</w:t>
      </w:r>
    </w:p>
    <w:p w:rsidR="00A82252" w:rsidRPr="00104688" w:rsidRDefault="00A82252" w:rsidP="00A82252">
      <w:pPr>
        <w:jc w:val="both"/>
      </w:pPr>
      <w:r w:rsidRPr="00104688">
        <w:t xml:space="preserve">- в аренду или безвозмездное пользование на срок более чем один год. </w:t>
      </w:r>
    </w:p>
    <w:p w:rsidR="00A82252" w:rsidRPr="0010468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04688">
        <w:rPr>
          <w:rFonts w:ascii="Times New Roman" w:hAnsi="Times New Roman" w:cs="Times New Roman"/>
          <w:sz w:val="24"/>
          <w:szCs w:val="24"/>
        </w:rPr>
        <w:t>1.3. Предоставление муниципальной услуги осуществляется в соответствии со следующими  нормативными правовыми  актами:</w:t>
      </w:r>
    </w:p>
    <w:p w:rsidR="00A82252" w:rsidRPr="00104688" w:rsidRDefault="00A82252" w:rsidP="00A82252">
      <w:pPr>
        <w:widowControl w:val="0"/>
        <w:autoSpaceDE w:val="0"/>
        <w:autoSpaceDN w:val="0"/>
        <w:adjustRightInd w:val="0"/>
        <w:jc w:val="both"/>
      </w:pPr>
      <w:r w:rsidRPr="00104688">
        <w:t xml:space="preserve">- </w:t>
      </w:r>
      <w:hyperlink r:id="rId5" w:history="1">
        <w:r w:rsidRPr="00104688">
          <w:t>Конституция</w:t>
        </w:r>
      </w:hyperlink>
      <w:r w:rsidRPr="00104688">
        <w:t xml:space="preserve"> Российской Федерации;</w:t>
      </w:r>
    </w:p>
    <w:p w:rsidR="00A82252" w:rsidRPr="00104688" w:rsidRDefault="00A82252" w:rsidP="00A82252">
      <w:pPr>
        <w:widowControl w:val="0"/>
        <w:autoSpaceDE w:val="0"/>
        <w:autoSpaceDN w:val="0"/>
        <w:adjustRightInd w:val="0"/>
        <w:jc w:val="both"/>
      </w:pPr>
      <w:r w:rsidRPr="00104688">
        <w:t xml:space="preserve">- Гражданский </w:t>
      </w:r>
      <w:hyperlink r:id="rId6" w:history="1">
        <w:r w:rsidRPr="00104688">
          <w:t>кодекс</w:t>
        </w:r>
      </w:hyperlink>
      <w:r w:rsidRPr="00104688">
        <w:t xml:space="preserve"> Российской Федерации;</w:t>
      </w:r>
    </w:p>
    <w:p w:rsidR="00A82252" w:rsidRPr="00104688" w:rsidRDefault="00A82252" w:rsidP="00A82252">
      <w:pPr>
        <w:widowControl w:val="0"/>
        <w:autoSpaceDE w:val="0"/>
        <w:autoSpaceDN w:val="0"/>
        <w:adjustRightInd w:val="0"/>
        <w:jc w:val="both"/>
      </w:pPr>
      <w:r w:rsidRPr="00104688">
        <w:t xml:space="preserve">- Земельный </w:t>
      </w:r>
      <w:hyperlink r:id="rId7" w:history="1">
        <w:r w:rsidRPr="00104688">
          <w:t>кодекс</w:t>
        </w:r>
      </w:hyperlink>
      <w:r w:rsidRPr="00104688">
        <w:t xml:space="preserve"> Российской Федерации от 25.10.2001 N 136-ФЗ;</w:t>
      </w:r>
    </w:p>
    <w:p w:rsidR="00A82252" w:rsidRPr="00104688" w:rsidRDefault="00A82252" w:rsidP="00A82252">
      <w:pPr>
        <w:widowControl w:val="0"/>
        <w:autoSpaceDE w:val="0"/>
        <w:autoSpaceDN w:val="0"/>
        <w:adjustRightInd w:val="0"/>
        <w:jc w:val="both"/>
      </w:pPr>
      <w:r w:rsidRPr="00104688">
        <w:t xml:space="preserve">- Федеральный </w:t>
      </w:r>
      <w:hyperlink r:id="rId8" w:history="1">
        <w:r w:rsidRPr="00104688">
          <w:t>закон</w:t>
        </w:r>
      </w:hyperlink>
      <w:r w:rsidRPr="00104688">
        <w:t xml:space="preserve"> от 25.10.2001 N 137-ФЗ "О введении в действие Земельного кодекса Российской Федерации";</w:t>
      </w:r>
    </w:p>
    <w:p w:rsidR="00A82252" w:rsidRPr="00104688" w:rsidRDefault="00A82252" w:rsidP="00A82252">
      <w:pPr>
        <w:widowControl w:val="0"/>
        <w:autoSpaceDE w:val="0"/>
        <w:autoSpaceDN w:val="0"/>
        <w:adjustRightInd w:val="0"/>
        <w:jc w:val="both"/>
      </w:pPr>
      <w:r w:rsidRPr="00104688">
        <w:t xml:space="preserve">- Федеральный </w:t>
      </w:r>
      <w:hyperlink r:id="rId9" w:history="1">
        <w:r w:rsidRPr="00104688">
          <w:t>закон</w:t>
        </w:r>
      </w:hyperlink>
      <w:r w:rsidRPr="00104688">
        <w:t xml:space="preserve"> от 06.10.2003 N 131-ФЗ «Об общих принципах организации местного самоуправления в Российской Федерации»;</w:t>
      </w:r>
    </w:p>
    <w:p w:rsidR="00A82252" w:rsidRPr="00104688" w:rsidRDefault="00A82252" w:rsidP="00A82252">
      <w:pPr>
        <w:widowControl w:val="0"/>
        <w:autoSpaceDE w:val="0"/>
        <w:autoSpaceDN w:val="0"/>
        <w:adjustRightInd w:val="0"/>
        <w:jc w:val="both"/>
      </w:pPr>
      <w:r w:rsidRPr="00104688">
        <w:t xml:space="preserve">- Федеральный </w:t>
      </w:r>
      <w:hyperlink r:id="rId10" w:history="1">
        <w:r w:rsidRPr="00104688">
          <w:t>закон</w:t>
        </w:r>
      </w:hyperlink>
      <w:r w:rsidRPr="00104688">
        <w:t xml:space="preserve"> от 13.07.2015 N 218-ФЗ «О государственной  регистрации недвижимости»;</w:t>
      </w:r>
    </w:p>
    <w:p w:rsidR="00A82252" w:rsidRPr="00104688" w:rsidRDefault="00A82252" w:rsidP="00A82252">
      <w:pPr>
        <w:widowControl w:val="0"/>
        <w:autoSpaceDE w:val="0"/>
        <w:autoSpaceDN w:val="0"/>
        <w:adjustRightInd w:val="0"/>
        <w:jc w:val="both"/>
      </w:pPr>
      <w:r w:rsidRPr="00104688">
        <w:t xml:space="preserve">- Федеральный </w:t>
      </w:r>
      <w:hyperlink r:id="rId11" w:history="1">
        <w:r w:rsidRPr="00104688">
          <w:t>закон</w:t>
        </w:r>
      </w:hyperlink>
      <w:r w:rsidRPr="00104688">
        <w:t xml:space="preserve"> от 2 мая 2006 года N 59-ФЗ «О порядке рассмотрения обращений граждан Российской Федерации»;</w:t>
      </w:r>
    </w:p>
    <w:p w:rsidR="00A82252" w:rsidRPr="00104688" w:rsidRDefault="00A82252" w:rsidP="00A82252">
      <w:pPr>
        <w:widowControl w:val="0"/>
        <w:autoSpaceDE w:val="0"/>
        <w:autoSpaceDN w:val="0"/>
        <w:adjustRightInd w:val="0"/>
        <w:jc w:val="both"/>
      </w:pPr>
      <w:r w:rsidRPr="00104688">
        <w:t xml:space="preserve">- Федеральный </w:t>
      </w:r>
      <w:hyperlink r:id="rId12" w:history="1">
        <w:r w:rsidRPr="00104688">
          <w:t>закон</w:t>
        </w:r>
      </w:hyperlink>
      <w:r w:rsidRPr="00104688">
        <w:t xml:space="preserve"> от 9 февраля 2009 года N 8-ФЗ «Об обеспечении доступа к информации о деятельности государственных органов и органов местного самоуправления»;</w:t>
      </w:r>
    </w:p>
    <w:p w:rsidR="00A82252" w:rsidRPr="00104688" w:rsidRDefault="008148C1" w:rsidP="00A82252">
      <w:pPr>
        <w:widowControl w:val="0"/>
        <w:autoSpaceDE w:val="0"/>
        <w:autoSpaceDN w:val="0"/>
        <w:adjustRightInd w:val="0"/>
        <w:jc w:val="both"/>
      </w:pPr>
      <w:r>
        <w:t>- Устав МО « Дроновское</w:t>
      </w:r>
      <w:r w:rsidR="00A82252" w:rsidRPr="00104688">
        <w:t xml:space="preserve"> сельское поселение</w:t>
      </w:r>
      <w:r w:rsidR="00A82252">
        <w:t xml:space="preserve"> Карачевского муниципального района Брянской  области</w:t>
      </w:r>
      <w:r w:rsidR="00A82252" w:rsidRPr="00104688">
        <w:t>»;</w:t>
      </w:r>
    </w:p>
    <w:p w:rsidR="00A82252" w:rsidRPr="00104688" w:rsidRDefault="008148C1" w:rsidP="00A82252">
      <w:pPr>
        <w:jc w:val="both"/>
        <w:rPr>
          <w:b/>
          <w:bCs/>
          <w:color w:val="000000"/>
        </w:rPr>
      </w:pPr>
      <w:r>
        <w:lastRenderedPageBreak/>
        <w:t>- Решение Дроновского</w:t>
      </w:r>
      <w:r w:rsidR="00A82252" w:rsidRPr="00104688">
        <w:t xml:space="preserve"> сельского Совета народных депутатов</w:t>
      </w:r>
      <w:r w:rsidR="00A82252" w:rsidRPr="00104688">
        <w:rPr>
          <w:color w:val="000000"/>
        </w:rPr>
        <w:t xml:space="preserve"> </w:t>
      </w:r>
      <w:r w:rsidR="007602BA">
        <w:rPr>
          <w:color w:val="000000"/>
        </w:rPr>
        <w:t>«</w:t>
      </w:r>
      <w:r w:rsidR="00A82252" w:rsidRPr="00104688">
        <w:rPr>
          <w:color w:val="000000"/>
        </w:rPr>
        <w:t>Об у</w:t>
      </w:r>
      <w:r w:rsidR="007602BA">
        <w:rPr>
          <w:color w:val="000000"/>
        </w:rPr>
        <w:t>тверждении Порядка  управление и распоряжения</w:t>
      </w:r>
      <w:r w:rsidR="00A82252" w:rsidRPr="00104688">
        <w:rPr>
          <w:color w:val="000000"/>
        </w:rPr>
        <w:t xml:space="preserve"> земельными участками, находящимися в с</w:t>
      </w:r>
      <w:r>
        <w:rPr>
          <w:color w:val="000000"/>
        </w:rPr>
        <w:t>обственности МО « Дроновское</w:t>
      </w:r>
      <w:r w:rsidR="007602BA">
        <w:rPr>
          <w:color w:val="000000"/>
        </w:rPr>
        <w:t xml:space="preserve">  сельское поселение Карачевского муниципального района Брянской области»</w:t>
      </w:r>
      <w:r w:rsidR="00A82252" w:rsidRPr="00104688">
        <w:rPr>
          <w:color w:val="000000"/>
        </w:rPr>
        <w:t xml:space="preserve"> от 1</w:t>
      </w:r>
      <w:r>
        <w:rPr>
          <w:color w:val="000000"/>
        </w:rPr>
        <w:t>2.05.2020 г. № 43</w:t>
      </w:r>
    </w:p>
    <w:p w:rsidR="00A82252" w:rsidRPr="00104688" w:rsidRDefault="00A82252" w:rsidP="00A82252">
      <w:pPr>
        <w:widowControl w:val="0"/>
        <w:autoSpaceDE w:val="0"/>
        <w:autoSpaceDN w:val="0"/>
        <w:adjustRightInd w:val="0"/>
        <w:jc w:val="both"/>
      </w:pPr>
      <w:r w:rsidRPr="00104688">
        <w:t>- настоящий Регламент;</w:t>
      </w:r>
    </w:p>
    <w:p w:rsidR="00A82252" w:rsidRPr="00104688" w:rsidRDefault="00A82252" w:rsidP="00A82252">
      <w:pPr>
        <w:widowControl w:val="0"/>
        <w:autoSpaceDE w:val="0"/>
        <w:autoSpaceDN w:val="0"/>
        <w:adjustRightInd w:val="0"/>
        <w:jc w:val="both"/>
      </w:pPr>
      <w:r w:rsidRPr="00104688">
        <w:t>- иные законы и нормативные правовые акты Российской Федерации, Брянской области, муниципальные п</w:t>
      </w:r>
      <w:r w:rsidR="008148C1">
        <w:t>равовые акты МО « Дроновское</w:t>
      </w:r>
      <w:r w:rsidRPr="00104688">
        <w:t xml:space="preserve"> сельское поселение Карачевского  муниципального района Брянской  области».</w:t>
      </w:r>
    </w:p>
    <w:p w:rsidR="00A82252" w:rsidRPr="0010468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82252" w:rsidRPr="00104688" w:rsidRDefault="00A82252" w:rsidP="00A8225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04688">
        <w:rPr>
          <w:rFonts w:ascii="Times New Roman" w:hAnsi="Times New Roman" w:cs="Times New Roman"/>
          <w:sz w:val="24"/>
          <w:szCs w:val="24"/>
        </w:rPr>
        <w:t>2. СТАНДАРТ  ПРЕДОСТАВЛЕНИЯ  МУНИЦИПАЛЬНОЙ  УСЛУГИ</w:t>
      </w:r>
    </w:p>
    <w:p w:rsidR="00A82252" w:rsidRPr="00104688" w:rsidRDefault="00A82252" w:rsidP="00A8225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82252" w:rsidRPr="00104688" w:rsidRDefault="00A82252" w:rsidP="00A82252">
      <w:pPr>
        <w:pStyle w:val="ConsPlusNormal"/>
        <w:jc w:val="both"/>
        <w:rPr>
          <w:sz w:val="24"/>
          <w:szCs w:val="24"/>
        </w:rPr>
      </w:pPr>
      <w:r w:rsidRPr="00104688">
        <w:rPr>
          <w:rFonts w:ascii="Times New Roman" w:hAnsi="Times New Roman" w:cs="Times New Roman"/>
          <w:sz w:val="24"/>
          <w:szCs w:val="24"/>
        </w:rPr>
        <w:t>2.1. Наименование  муниципальной  услуги</w:t>
      </w:r>
      <w:proofErr w:type="gramStart"/>
      <w:r w:rsidRPr="0010468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04688">
        <w:rPr>
          <w:sz w:val="24"/>
          <w:szCs w:val="24"/>
        </w:rPr>
        <w:t xml:space="preserve"> </w:t>
      </w:r>
      <w:r w:rsidRPr="00104688">
        <w:rPr>
          <w:rFonts w:ascii="Times New Roman" w:hAnsi="Times New Roman" w:cs="Times New Roman"/>
          <w:sz w:val="24"/>
          <w:szCs w:val="24"/>
        </w:rPr>
        <w:t xml:space="preserve">«Заключение соглашения об установлении сервитута в отношении земельных участков, находящихся в </w:t>
      </w:r>
      <w:r w:rsidR="008148C1">
        <w:rPr>
          <w:rFonts w:ascii="Times New Roman" w:hAnsi="Times New Roman" w:cs="Times New Roman"/>
          <w:sz w:val="24"/>
          <w:szCs w:val="24"/>
        </w:rPr>
        <w:t>собственности МО « Дроновское</w:t>
      </w:r>
      <w:r w:rsidRPr="00104688">
        <w:rPr>
          <w:rFonts w:ascii="Times New Roman" w:hAnsi="Times New Roman" w:cs="Times New Roman"/>
          <w:sz w:val="24"/>
          <w:szCs w:val="24"/>
        </w:rPr>
        <w:t xml:space="preserve"> сельское поселение Карачевского муниципального района Брянской области»</w:t>
      </w:r>
      <w:r w:rsidRPr="00104688">
        <w:rPr>
          <w:sz w:val="24"/>
          <w:szCs w:val="24"/>
        </w:rPr>
        <w:t>.</w:t>
      </w:r>
    </w:p>
    <w:p w:rsidR="0094407E" w:rsidRPr="0094407E" w:rsidRDefault="00A82252" w:rsidP="009440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4407E">
        <w:rPr>
          <w:rFonts w:ascii="Times New Roman" w:hAnsi="Times New Roman" w:cs="Times New Roman"/>
          <w:sz w:val="24"/>
          <w:szCs w:val="24"/>
        </w:rPr>
        <w:t xml:space="preserve">2.2.Муниципальная услуга </w:t>
      </w:r>
      <w:r w:rsidR="007602BA" w:rsidRPr="0094407E">
        <w:rPr>
          <w:rFonts w:ascii="Times New Roman" w:hAnsi="Times New Roman" w:cs="Times New Roman"/>
          <w:sz w:val="24"/>
          <w:szCs w:val="24"/>
        </w:rPr>
        <w:t xml:space="preserve"> предоставляется </w:t>
      </w:r>
      <w:r w:rsidR="0094407E" w:rsidRPr="0094407E">
        <w:rPr>
          <w:rFonts w:ascii="Times New Roman" w:hAnsi="Times New Roman" w:cs="Times New Roman"/>
          <w:sz w:val="24"/>
          <w:szCs w:val="24"/>
        </w:rPr>
        <w:t>Дроновской сельской администрацией и осуществляется через  ее сотрудников.</w:t>
      </w:r>
    </w:p>
    <w:p w:rsidR="0094407E" w:rsidRPr="0094407E" w:rsidRDefault="0094407E" w:rsidP="0094407E">
      <w:pPr>
        <w:shd w:val="clear" w:color="auto" w:fill="FFFFFF"/>
        <w:jc w:val="both"/>
        <w:rPr>
          <w:color w:val="030000"/>
        </w:rPr>
      </w:pPr>
      <w:r w:rsidRPr="0094407E">
        <w:t>Местонахождение администрации: Местонахождение администрации: 242523, Брянская обл., Карачевский р-н., п. Дунаевский</w:t>
      </w:r>
      <w:proofErr w:type="gramStart"/>
      <w:r w:rsidRPr="0094407E">
        <w:t xml:space="preserve"> ,</w:t>
      </w:r>
      <w:proofErr w:type="gramEnd"/>
      <w:r w:rsidRPr="0094407E">
        <w:t xml:space="preserve"> пер. Садовый , д. 5А</w:t>
      </w:r>
    </w:p>
    <w:p w:rsidR="0094407E" w:rsidRPr="0094407E" w:rsidRDefault="0094407E" w:rsidP="0094407E">
      <w:pPr>
        <w:widowControl w:val="0"/>
        <w:autoSpaceDE w:val="0"/>
        <w:autoSpaceDN w:val="0"/>
        <w:ind w:left="-426" w:firstLine="426"/>
        <w:jc w:val="both"/>
        <w:rPr>
          <w:rFonts w:eastAsia="Calibri"/>
          <w:lang w:eastAsia="ru-RU"/>
        </w:rPr>
      </w:pPr>
      <w:r w:rsidRPr="0094407E">
        <w:rPr>
          <w:rFonts w:eastAsia="Calibri"/>
          <w:lang w:eastAsia="ru-RU"/>
        </w:rPr>
        <w:t>Официальный сайт  Дроновской сельской администрации</w:t>
      </w:r>
      <w:proofErr w:type="gramStart"/>
      <w:r w:rsidRPr="0094407E">
        <w:rPr>
          <w:rFonts w:eastAsia="Calibri"/>
          <w:lang w:eastAsia="ru-RU"/>
        </w:rPr>
        <w:t xml:space="preserve"> :</w:t>
      </w:r>
      <w:proofErr w:type="gramEnd"/>
      <w:r w:rsidRPr="0094407E">
        <w:rPr>
          <w:rFonts w:eastAsia="Calibri"/>
          <w:lang w:eastAsia="ru-RU"/>
        </w:rPr>
        <w:t xml:space="preserve"> http://dronovskoe.ru/</w:t>
      </w:r>
    </w:p>
    <w:p w:rsidR="0094407E" w:rsidRPr="0094407E" w:rsidRDefault="0094407E" w:rsidP="0094407E">
      <w:pPr>
        <w:widowControl w:val="0"/>
        <w:autoSpaceDE w:val="0"/>
        <w:autoSpaceDN w:val="0"/>
        <w:ind w:left="-426" w:firstLine="426"/>
        <w:jc w:val="both"/>
        <w:rPr>
          <w:rFonts w:eastAsia="Calibri"/>
          <w:lang w:eastAsia="ru-RU"/>
        </w:rPr>
      </w:pPr>
      <w:r w:rsidRPr="0094407E">
        <w:rPr>
          <w:rFonts w:eastAsia="Calibri"/>
          <w:lang w:eastAsia="ru-RU"/>
        </w:rPr>
        <w:t xml:space="preserve">Адрес электронной почты Дроновской сельской администрации:  </w:t>
      </w:r>
      <w:proofErr w:type="spellStart"/>
      <w:r w:rsidRPr="0094407E">
        <w:rPr>
          <w:rFonts w:eastAsia="Calibri"/>
          <w:lang w:val="en-US" w:eastAsia="ru-RU"/>
        </w:rPr>
        <w:t>dronovadm</w:t>
      </w:r>
      <w:proofErr w:type="spellEnd"/>
      <w:r w:rsidRPr="0094407E">
        <w:rPr>
          <w:rFonts w:eastAsia="Calibri"/>
          <w:lang w:eastAsia="ru-RU"/>
        </w:rPr>
        <w:t>@</w:t>
      </w:r>
      <w:proofErr w:type="spellStart"/>
      <w:r w:rsidRPr="0094407E">
        <w:rPr>
          <w:rFonts w:eastAsia="Calibri"/>
          <w:lang w:val="en-US" w:eastAsia="ru-RU"/>
        </w:rPr>
        <w:t>yandex</w:t>
      </w:r>
      <w:proofErr w:type="spellEnd"/>
      <w:r w:rsidRPr="0094407E">
        <w:rPr>
          <w:rFonts w:eastAsia="Calibri"/>
          <w:lang w:eastAsia="ru-RU"/>
        </w:rPr>
        <w:t>.</w:t>
      </w:r>
      <w:proofErr w:type="spellStart"/>
      <w:r w:rsidRPr="0094407E">
        <w:rPr>
          <w:rFonts w:eastAsia="Calibri"/>
          <w:lang w:val="en-US" w:eastAsia="ru-RU"/>
        </w:rPr>
        <w:t>ru</w:t>
      </w:r>
      <w:proofErr w:type="spellEnd"/>
    </w:p>
    <w:p w:rsidR="0094407E" w:rsidRPr="0094407E" w:rsidRDefault="0094407E" w:rsidP="0094407E">
      <w:pPr>
        <w:widowControl w:val="0"/>
        <w:autoSpaceDE w:val="0"/>
        <w:autoSpaceDN w:val="0"/>
        <w:ind w:left="-426" w:firstLine="426"/>
        <w:jc w:val="both"/>
        <w:rPr>
          <w:rFonts w:eastAsia="Calibri"/>
          <w:lang w:eastAsia="ru-RU"/>
        </w:rPr>
      </w:pPr>
      <w:r w:rsidRPr="0094407E">
        <w:rPr>
          <w:rFonts w:eastAsia="Calibri"/>
          <w:lang w:eastAsia="ru-RU"/>
        </w:rPr>
        <w:t>Режим работы   Дроновской сельской администрации:</w:t>
      </w:r>
    </w:p>
    <w:p w:rsidR="0094407E" w:rsidRPr="0094407E" w:rsidRDefault="0094407E" w:rsidP="0094407E">
      <w:pPr>
        <w:widowControl w:val="0"/>
        <w:autoSpaceDE w:val="0"/>
        <w:autoSpaceDN w:val="0"/>
        <w:ind w:left="-426" w:firstLine="426"/>
        <w:jc w:val="both"/>
        <w:rPr>
          <w:rFonts w:eastAsia="Calibri"/>
          <w:lang w:eastAsia="ru-RU"/>
        </w:rPr>
      </w:pPr>
      <w:r w:rsidRPr="0094407E">
        <w:rPr>
          <w:rFonts w:eastAsia="Calibri"/>
          <w:lang w:eastAsia="ru-RU"/>
        </w:rPr>
        <w:t>понедельник: 8.30 - 17.00 (перерыв с 13.00 до 14.00);</w:t>
      </w:r>
    </w:p>
    <w:p w:rsidR="0094407E" w:rsidRPr="0094407E" w:rsidRDefault="0094407E" w:rsidP="0094407E">
      <w:pPr>
        <w:widowControl w:val="0"/>
        <w:autoSpaceDE w:val="0"/>
        <w:autoSpaceDN w:val="0"/>
        <w:ind w:left="-426" w:firstLine="426"/>
        <w:jc w:val="both"/>
        <w:rPr>
          <w:rFonts w:eastAsia="Calibri"/>
          <w:lang w:eastAsia="ru-RU"/>
        </w:rPr>
      </w:pPr>
      <w:r w:rsidRPr="0094407E">
        <w:rPr>
          <w:rFonts w:eastAsia="Calibri"/>
          <w:lang w:eastAsia="ru-RU"/>
        </w:rPr>
        <w:t>вторник:     8.30 - 17.00 (перерыв с 13.00 до 14.00);</w:t>
      </w:r>
    </w:p>
    <w:p w:rsidR="0094407E" w:rsidRPr="0094407E" w:rsidRDefault="0094407E" w:rsidP="0094407E">
      <w:pPr>
        <w:widowControl w:val="0"/>
        <w:autoSpaceDE w:val="0"/>
        <w:autoSpaceDN w:val="0"/>
        <w:ind w:left="-426" w:firstLine="426"/>
        <w:jc w:val="both"/>
        <w:rPr>
          <w:rFonts w:eastAsia="Calibri"/>
          <w:lang w:eastAsia="ru-RU"/>
        </w:rPr>
      </w:pPr>
      <w:r w:rsidRPr="0094407E">
        <w:rPr>
          <w:rFonts w:eastAsia="Calibri"/>
          <w:lang w:eastAsia="ru-RU"/>
        </w:rPr>
        <w:t>среда:          8.30 - 17.00 (перерыв с 13.00 до 14.00);</w:t>
      </w:r>
    </w:p>
    <w:p w:rsidR="0094407E" w:rsidRPr="0094407E" w:rsidRDefault="0094407E" w:rsidP="0094407E">
      <w:pPr>
        <w:widowControl w:val="0"/>
        <w:autoSpaceDE w:val="0"/>
        <w:autoSpaceDN w:val="0"/>
        <w:ind w:left="-426" w:firstLine="426"/>
        <w:jc w:val="both"/>
        <w:rPr>
          <w:rFonts w:eastAsia="Calibri"/>
          <w:lang w:eastAsia="ru-RU"/>
        </w:rPr>
      </w:pPr>
      <w:r w:rsidRPr="0094407E">
        <w:rPr>
          <w:rFonts w:eastAsia="Calibri"/>
          <w:lang w:eastAsia="ru-RU"/>
        </w:rPr>
        <w:t>четверг:      8.30 - 17.00 (перерыв с 13.00 до 14.00);</w:t>
      </w:r>
    </w:p>
    <w:p w:rsidR="0094407E" w:rsidRPr="0094407E" w:rsidRDefault="0094407E" w:rsidP="0094407E">
      <w:pPr>
        <w:widowControl w:val="0"/>
        <w:autoSpaceDE w:val="0"/>
        <w:autoSpaceDN w:val="0"/>
        <w:ind w:left="-426" w:firstLine="426"/>
        <w:jc w:val="both"/>
        <w:rPr>
          <w:rFonts w:eastAsia="Calibri"/>
          <w:lang w:eastAsia="ru-RU"/>
        </w:rPr>
      </w:pPr>
      <w:r w:rsidRPr="0094407E">
        <w:rPr>
          <w:rFonts w:eastAsia="Calibri"/>
          <w:lang w:eastAsia="ru-RU"/>
        </w:rPr>
        <w:t>пятница:     8.30 - 16.30 (перерыв с 13.00 до 14.00);</w:t>
      </w:r>
    </w:p>
    <w:p w:rsidR="0094407E" w:rsidRPr="0094407E" w:rsidRDefault="0094407E" w:rsidP="0094407E">
      <w:pPr>
        <w:widowControl w:val="0"/>
        <w:autoSpaceDE w:val="0"/>
        <w:autoSpaceDN w:val="0"/>
        <w:ind w:left="-426" w:firstLine="426"/>
        <w:jc w:val="both"/>
        <w:rPr>
          <w:rFonts w:eastAsia="Calibri"/>
          <w:lang w:eastAsia="ru-RU"/>
        </w:rPr>
      </w:pPr>
      <w:r w:rsidRPr="0094407E">
        <w:rPr>
          <w:rFonts w:eastAsia="Calibri"/>
          <w:lang w:eastAsia="ru-RU"/>
        </w:rPr>
        <w:t>суббота:     выходной день;</w:t>
      </w:r>
    </w:p>
    <w:p w:rsidR="0094407E" w:rsidRPr="0094407E" w:rsidRDefault="0094407E" w:rsidP="0094407E">
      <w:pPr>
        <w:widowControl w:val="0"/>
        <w:autoSpaceDE w:val="0"/>
        <w:autoSpaceDN w:val="0"/>
        <w:ind w:left="-426" w:firstLine="426"/>
        <w:jc w:val="both"/>
        <w:rPr>
          <w:rFonts w:eastAsia="Calibri"/>
          <w:lang w:eastAsia="ru-RU"/>
        </w:rPr>
      </w:pPr>
      <w:r w:rsidRPr="0094407E">
        <w:rPr>
          <w:rFonts w:eastAsia="Calibri"/>
          <w:lang w:eastAsia="ru-RU"/>
        </w:rPr>
        <w:t>воскресенье: выходной день.</w:t>
      </w:r>
    </w:p>
    <w:p w:rsidR="0094407E" w:rsidRPr="0094407E" w:rsidRDefault="0094407E" w:rsidP="0094407E">
      <w:pPr>
        <w:widowControl w:val="0"/>
        <w:autoSpaceDE w:val="0"/>
        <w:autoSpaceDN w:val="0"/>
        <w:ind w:left="-426" w:firstLine="426"/>
        <w:jc w:val="both"/>
        <w:rPr>
          <w:rFonts w:eastAsia="Calibri"/>
          <w:lang w:eastAsia="ru-RU"/>
        </w:rPr>
      </w:pPr>
      <w:r w:rsidRPr="0094407E">
        <w:rPr>
          <w:rFonts w:eastAsia="Calibri"/>
          <w:lang w:eastAsia="ru-RU"/>
        </w:rPr>
        <w:t xml:space="preserve">Контактные телефоны:  8(48335) 2-43-32 </w:t>
      </w:r>
    </w:p>
    <w:p w:rsidR="00A82252" w:rsidRPr="00104688" w:rsidRDefault="00A82252" w:rsidP="0094407E">
      <w:pPr>
        <w:widowControl w:val="0"/>
        <w:autoSpaceDE w:val="0"/>
        <w:autoSpaceDN w:val="0"/>
        <w:jc w:val="both"/>
      </w:pPr>
      <w:r w:rsidRPr="00104688">
        <w:t>2.3. Заявителями на получение результатов предоставления муниципальной услуги (далее являются:</w:t>
      </w:r>
    </w:p>
    <w:p w:rsidR="00A82252" w:rsidRPr="0010468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04688">
        <w:rPr>
          <w:rFonts w:ascii="Times New Roman" w:hAnsi="Times New Roman" w:cs="Times New Roman"/>
          <w:sz w:val="24"/>
          <w:szCs w:val="24"/>
        </w:rPr>
        <w:t>- физические лица;</w:t>
      </w:r>
    </w:p>
    <w:p w:rsidR="00A82252" w:rsidRPr="0010468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04688">
        <w:rPr>
          <w:rFonts w:ascii="Times New Roman" w:hAnsi="Times New Roman" w:cs="Times New Roman"/>
          <w:sz w:val="24"/>
          <w:szCs w:val="24"/>
        </w:rPr>
        <w:t>- юридические  лица</w:t>
      </w:r>
    </w:p>
    <w:p w:rsidR="00A82252" w:rsidRPr="0010468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04688">
        <w:rPr>
          <w:rFonts w:ascii="Times New Roman" w:hAnsi="Times New Roman" w:cs="Times New Roman"/>
          <w:sz w:val="24"/>
          <w:szCs w:val="24"/>
        </w:rPr>
        <w:t>От имени физических лиц и юридических лиц документы, необходимые для предоставления муниципальной услуги, могут подавать представители, действующие в силу полномочий, основанных на доверенности, выданной в соответствии с законом</w:t>
      </w:r>
    </w:p>
    <w:p w:rsidR="00A82252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1B68">
        <w:rPr>
          <w:rFonts w:ascii="Times New Roman" w:hAnsi="Times New Roman" w:cs="Times New Roman"/>
          <w:sz w:val="24"/>
          <w:szCs w:val="24"/>
        </w:rPr>
        <w:t>2.4. Результатом предоставления муниципальной услуги является: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-направление  заявителю  подписанных уполномоченным лицом  экземпляров  проекта соглашения об установлении сервитута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A82252" w:rsidRPr="00D91B68" w:rsidRDefault="00A82252" w:rsidP="00A82252">
      <w:pPr>
        <w:jc w:val="both"/>
      </w:pPr>
      <w:r w:rsidRPr="00D91B68">
        <w:t>- направления решения об отказе в установлении сервитута с указанием оснований для такого отказа.</w:t>
      </w:r>
    </w:p>
    <w:p w:rsidR="00A82252" w:rsidRPr="00D91B68" w:rsidRDefault="00A82252" w:rsidP="00A82252">
      <w:pPr>
        <w:widowControl w:val="0"/>
        <w:autoSpaceDE w:val="0"/>
        <w:autoSpaceDN w:val="0"/>
        <w:adjustRightInd w:val="0"/>
        <w:jc w:val="both"/>
      </w:pPr>
      <w:r w:rsidRPr="00D91B68">
        <w:t>2.5.1 Перечень необходимых для оказания муниципальной услуги документов.</w:t>
      </w:r>
    </w:p>
    <w:p w:rsidR="00A82252" w:rsidRPr="00D91B68" w:rsidRDefault="00A82252" w:rsidP="00A82252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bookmarkStart w:id="1" w:name="Par155"/>
      <w:bookmarkEnd w:id="1"/>
      <w:r w:rsidRPr="00D91B68">
        <w:rPr>
          <w:color w:val="000000"/>
        </w:rPr>
        <w:t>При обращении за предоставлением муниципальной услуги заявитель представляет следующие документы:</w:t>
      </w:r>
    </w:p>
    <w:p w:rsidR="00A82252" w:rsidRPr="00D91B68" w:rsidRDefault="00A82252" w:rsidP="00A82252">
      <w:pPr>
        <w:jc w:val="both"/>
      </w:pPr>
      <w:r w:rsidRPr="00D91B68">
        <w:t>- заявление  о заключении   соглашения  об установлении  сервитута   по форме</w:t>
      </w:r>
      <w:proofErr w:type="gramStart"/>
      <w:r w:rsidRPr="00D91B68">
        <w:t xml:space="preserve">  ,</w:t>
      </w:r>
      <w:proofErr w:type="gramEnd"/>
      <w:r w:rsidRPr="00D91B68">
        <w:t xml:space="preserve"> установленной в Приложении № 2  к настоящему   Постановлению, с указанием  границ   сервитута   на кадастровом  плане территории (  за  исключением случаев  когда  соглашение  об установлении сервитута  предусматривает  установление  сервитута  в отношении всего  земельного участка) ;</w:t>
      </w:r>
    </w:p>
    <w:p w:rsidR="00A82252" w:rsidRPr="00D91B68" w:rsidRDefault="00A82252" w:rsidP="00A82252">
      <w:pPr>
        <w:jc w:val="both"/>
      </w:pPr>
      <w:r w:rsidRPr="00D91B68">
        <w:t>- документы, удостоверяющие личность заявителя</w:t>
      </w:r>
      <w:proofErr w:type="gramStart"/>
      <w:r w:rsidRPr="00D91B68">
        <w:t xml:space="preserve"> ;</w:t>
      </w:r>
      <w:proofErr w:type="gramEnd"/>
    </w:p>
    <w:p w:rsidR="00A82252" w:rsidRPr="00D91B68" w:rsidRDefault="00A82252" w:rsidP="00A82252">
      <w:pPr>
        <w:jc w:val="both"/>
      </w:pPr>
      <w:r w:rsidRPr="00D91B68">
        <w:lastRenderedPageBreak/>
        <w:t xml:space="preserve">-документ, подтверждающий полномочия представителя заявителя, в случае, если с заявлением об использовании земель или земельного участка обращается представитель заявителя;  </w:t>
      </w:r>
    </w:p>
    <w:p w:rsidR="00A82252" w:rsidRPr="00D91B68" w:rsidRDefault="00A82252" w:rsidP="00A82252">
      <w:pPr>
        <w:jc w:val="both"/>
      </w:pPr>
      <w:r w:rsidRPr="00D91B68">
        <w:t>2.5.2. Заявители вправе  обратиться за предоставлением  муниципальной  услуги  через единый  портал  государственных  и муниципальных услуг и (или ) региональный   портал государственных и  муниципальных услуг</w:t>
      </w:r>
      <w:proofErr w:type="gramStart"/>
      <w:r w:rsidRPr="00D91B68">
        <w:t xml:space="preserve">  .</w:t>
      </w:r>
      <w:proofErr w:type="gramEnd"/>
    </w:p>
    <w:p w:rsidR="00A82252" w:rsidRPr="00D91B68" w:rsidRDefault="00A82252" w:rsidP="00A82252">
      <w:pPr>
        <w:jc w:val="both"/>
      </w:pPr>
      <w:r w:rsidRPr="00D91B68">
        <w:t>2.5.3 Документы, необходимые для предоставления муниципальной услуги, которые находятся в распоряжении органов власти или подведомственных им организаций и которые заявитель вправе представить самостоятельно:</w:t>
      </w:r>
    </w:p>
    <w:p w:rsidR="00A82252" w:rsidRPr="00D91B68" w:rsidRDefault="00A82252" w:rsidP="00A82252">
      <w:pPr>
        <w:jc w:val="both"/>
      </w:pPr>
      <w:r w:rsidRPr="00D91B68">
        <w:t>-копия свидетельства о государственной регистрации физического лица в качестве индивидуального предпринимателя (для индивидуальных предпринимателей), копия свидетельства о государственной регистрации юридического лица (для юридических лиц) или выписка из государственных реестров о юридическом лице или индивидуальном предпринимателе, являющемся заявителем, ходатайствующим о выдаче разрешения на использование земель или земельного участка</w:t>
      </w:r>
      <w:proofErr w:type="gramStart"/>
      <w:r w:rsidRPr="00D91B68">
        <w:t xml:space="preserve"> ;</w:t>
      </w:r>
      <w:proofErr w:type="gramEnd"/>
    </w:p>
    <w:p w:rsidR="00A82252" w:rsidRPr="00D91B68" w:rsidRDefault="00A82252" w:rsidP="00A82252">
      <w:pPr>
        <w:jc w:val="both"/>
      </w:pPr>
      <w:r w:rsidRPr="00D91B68">
        <w:t>- выписка из ЕГРН о правах на здание, сооружение, находящееся на испрашиваемом земельном участке;</w:t>
      </w:r>
    </w:p>
    <w:p w:rsidR="00A82252" w:rsidRPr="00D91B68" w:rsidRDefault="00A82252" w:rsidP="00A82252">
      <w:pPr>
        <w:jc w:val="both"/>
      </w:pPr>
      <w:r w:rsidRPr="00D91B68">
        <w:t>- выписка из ЕГРН о  зарегистрированных правах на испрашиваемый земельный участок;</w:t>
      </w:r>
    </w:p>
    <w:p w:rsidR="00A82252" w:rsidRPr="00D91B68" w:rsidRDefault="00A82252" w:rsidP="00A82252">
      <w:pPr>
        <w:jc w:val="both"/>
      </w:pPr>
      <w:r w:rsidRPr="00D91B68">
        <w:t>2.5.4. Все документы представляются в копиях с предоставлением подлинников. Копии сверяются с подлинниками специалистом, принимающим документы.</w:t>
      </w:r>
    </w:p>
    <w:p w:rsidR="00A82252" w:rsidRPr="00D91B68" w:rsidRDefault="00A82252" w:rsidP="00A82252">
      <w:pPr>
        <w:jc w:val="both"/>
      </w:pPr>
      <w:r w:rsidRPr="00D91B68">
        <w:t xml:space="preserve">2.5.5. Заявление  и прилагаемые  к нему документы  по выбору заявителя    могут быть поданы   в письменной  форме  или  в форме  электронных  документов. 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1B68">
        <w:rPr>
          <w:rFonts w:ascii="Times New Roman" w:hAnsi="Times New Roman" w:cs="Times New Roman"/>
          <w:sz w:val="24"/>
          <w:szCs w:val="24"/>
        </w:rPr>
        <w:t>2.5.6. Представленные документы должны соответствовать следующим требованиям: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1B68">
        <w:rPr>
          <w:rFonts w:ascii="Times New Roman" w:hAnsi="Times New Roman" w:cs="Times New Roman"/>
          <w:sz w:val="24"/>
          <w:szCs w:val="24"/>
        </w:rPr>
        <w:t>1) иметь надлежащие подписи сторон или определенных законодательством должностных лиц;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1B68">
        <w:rPr>
          <w:rFonts w:ascii="Times New Roman" w:hAnsi="Times New Roman" w:cs="Times New Roman"/>
          <w:sz w:val="24"/>
          <w:szCs w:val="24"/>
        </w:rPr>
        <w:t>2) тексты документов должны быть написаны разборчиво, наименования юридических лиц - без сокращения, с указанием их мест нахождения, фамилии, имени и отчества физических лиц, адреса их мест жительства (если заявителем является физическое лицо) или юридические адреса (если заявитель является юридическое лицо) написаны полностью, в документах нет подчисток, приписок, зачеркнутых слов и иных не оговоренных исправлений;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1B68">
        <w:rPr>
          <w:rFonts w:ascii="Times New Roman" w:hAnsi="Times New Roman" w:cs="Times New Roman"/>
          <w:sz w:val="24"/>
          <w:szCs w:val="24"/>
        </w:rPr>
        <w:t>3) документы не должны быть исполнены карандашом;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1B68">
        <w:rPr>
          <w:rFonts w:ascii="Times New Roman" w:hAnsi="Times New Roman" w:cs="Times New Roman"/>
          <w:sz w:val="24"/>
          <w:szCs w:val="24"/>
        </w:rPr>
        <w:t>4) документы не должны иметь серьезных повреждений, наличие которых не позволяет однозначно истолковать их содержание;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1B68">
        <w:rPr>
          <w:rFonts w:ascii="Times New Roman" w:hAnsi="Times New Roman" w:cs="Times New Roman"/>
          <w:sz w:val="24"/>
          <w:szCs w:val="24"/>
        </w:rPr>
        <w:t>5) в представленных документах не должно быть разночтений наименований, показателей, адресов и т.д.</w:t>
      </w:r>
    </w:p>
    <w:p w:rsidR="00A82252" w:rsidRPr="00D91B68" w:rsidRDefault="00A82252" w:rsidP="00A82252">
      <w:pPr>
        <w:jc w:val="both"/>
      </w:pPr>
      <w:r w:rsidRPr="00D91B68">
        <w:t>2.5.7.В случае  если заявление или документы, представленные заявителем не соответствуют требованиям</w:t>
      </w:r>
      <w:proofErr w:type="gramStart"/>
      <w:r w:rsidRPr="00D91B68">
        <w:t xml:space="preserve"> ,</w:t>
      </w:r>
      <w:proofErr w:type="gramEnd"/>
      <w:r w:rsidRPr="00D91B68">
        <w:t xml:space="preserve"> указанным в  настоящем регламенте , сотрудн</w:t>
      </w:r>
      <w:r w:rsidR="008148C1">
        <w:t>ик Дроновской</w:t>
      </w:r>
      <w:r w:rsidRPr="00D91B68">
        <w:t xml:space="preserve"> сельской администрации  в течение 10 рабочих дней возвращает заявителю документы  с указанием оснований для возврата заявления.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1B68">
        <w:rPr>
          <w:rFonts w:ascii="Times New Roman" w:hAnsi="Times New Roman" w:cs="Times New Roman"/>
          <w:sz w:val="24"/>
          <w:szCs w:val="24"/>
        </w:rPr>
        <w:t>2.6. Основанием для отказа в предоставлении муниципальной услуги является</w:t>
      </w:r>
      <w:proofErr w:type="gramStart"/>
      <w:r w:rsidRPr="00D91B6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A82252" w:rsidRPr="00D91B68" w:rsidRDefault="00A82252" w:rsidP="00A82252">
      <w:pPr>
        <w:autoSpaceDE w:val="0"/>
        <w:autoSpaceDN w:val="0"/>
        <w:adjustRightInd w:val="0"/>
        <w:spacing w:line="120" w:lineRule="atLeast"/>
        <w:jc w:val="both"/>
      </w:pPr>
      <w:r w:rsidRPr="00D91B68">
        <w:t xml:space="preserve">-заявление об установлении сервитута направлено </w:t>
      </w:r>
      <w:r>
        <w:t>в</w:t>
      </w:r>
      <w:r w:rsidRPr="00D91B68">
        <w:t xml:space="preserve"> орган местного самоуправления, которые не вправе заключать соглашение об установлении сервитута</w:t>
      </w:r>
      <w:proofErr w:type="gramStart"/>
      <w:r>
        <w:t xml:space="preserve"> </w:t>
      </w:r>
      <w:r w:rsidRPr="00D91B68">
        <w:t>;</w:t>
      </w:r>
      <w:proofErr w:type="gramEnd"/>
    </w:p>
    <w:p w:rsidR="00A82252" w:rsidRPr="00D91B68" w:rsidRDefault="00A82252" w:rsidP="00A82252">
      <w:pPr>
        <w:autoSpaceDE w:val="0"/>
        <w:autoSpaceDN w:val="0"/>
        <w:adjustRightInd w:val="0"/>
        <w:spacing w:line="120" w:lineRule="atLeast"/>
        <w:jc w:val="both"/>
      </w:pPr>
      <w:r w:rsidRPr="00D91B68">
        <w:t>-планируемое на условиях сервитута использование земельного участка не допускается в соответствии с федеральными законами;</w:t>
      </w:r>
    </w:p>
    <w:p w:rsidR="00A82252" w:rsidRPr="00D91B68" w:rsidRDefault="00A82252" w:rsidP="00A82252">
      <w:pPr>
        <w:autoSpaceDE w:val="0"/>
        <w:autoSpaceDN w:val="0"/>
        <w:adjustRightInd w:val="0"/>
        <w:spacing w:line="120" w:lineRule="atLeast"/>
        <w:jc w:val="both"/>
      </w:pPr>
      <w:r w:rsidRPr="00D91B68">
        <w:t>- 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участка.</w:t>
      </w:r>
    </w:p>
    <w:p w:rsidR="00A82252" w:rsidRPr="00D91B68" w:rsidRDefault="00A82252" w:rsidP="00A82252">
      <w:pPr>
        <w:widowControl w:val="0"/>
        <w:autoSpaceDE w:val="0"/>
        <w:autoSpaceDN w:val="0"/>
        <w:adjustRightInd w:val="0"/>
        <w:jc w:val="both"/>
      </w:pPr>
      <w:r w:rsidRPr="00D91B68">
        <w:t>2.7. Основаниями для  приостановления   предоставлении  муниципальной услуги  являются</w:t>
      </w:r>
      <w:proofErr w:type="gramStart"/>
      <w:r w:rsidRPr="00D91B68">
        <w:t xml:space="preserve"> :</w:t>
      </w:r>
      <w:proofErr w:type="gramEnd"/>
    </w:p>
    <w:p w:rsidR="00A82252" w:rsidRPr="00D91B68" w:rsidRDefault="00A82252" w:rsidP="00A82252">
      <w:pPr>
        <w:widowControl w:val="0"/>
        <w:autoSpaceDE w:val="0"/>
        <w:autoSpaceDN w:val="0"/>
        <w:adjustRightInd w:val="0"/>
        <w:jc w:val="both"/>
      </w:pPr>
      <w:r w:rsidRPr="00D91B68">
        <w:t>- направление  сотрудником администрации  запроса  о  предоставлении сведений   из ЕГРН о  земельном  участке</w:t>
      </w:r>
      <w:proofErr w:type="gramStart"/>
      <w:r w:rsidRPr="00D91B68">
        <w:t xml:space="preserve">  ,</w:t>
      </w:r>
      <w:proofErr w:type="gramEnd"/>
      <w:r w:rsidRPr="00D91B68">
        <w:t xml:space="preserve">  в отношении  которого  подано  заявление ;</w:t>
      </w:r>
    </w:p>
    <w:p w:rsidR="00A82252" w:rsidRPr="00D91B68" w:rsidRDefault="00A82252" w:rsidP="00A82252">
      <w:pPr>
        <w:widowControl w:val="0"/>
        <w:autoSpaceDE w:val="0"/>
        <w:autoSpaceDN w:val="0"/>
        <w:adjustRightInd w:val="0"/>
        <w:jc w:val="both"/>
      </w:pPr>
      <w:r w:rsidRPr="00D91B68">
        <w:lastRenderedPageBreak/>
        <w:t>-  необходимость выполнения  кадастровых работ  с целью  определения границ  сервитута  отличных от указанных в заявлении</w:t>
      </w:r>
      <w:proofErr w:type="gramStart"/>
      <w:r w:rsidRPr="00D91B68">
        <w:t xml:space="preserve"> ;</w:t>
      </w:r>
      <w:proofErr w:type="gramEnd"/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1B68">
        <w:rPr>
          <w:rFonts w:ascii="Times New Roman" w:hAnsi="Times New Roman" w:cs="Times New Roman"/>
          <w:sz w:val="24"/>
          <w:szCs w:val="24"/>
        </w:rPr>
        <w:t>2.8. Основанием для прекращения процедуры предоставления муниципальной услуги является  отзыв заявителем поданного заявления.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1B68">
        <w:rPr>
          <w:rFonts w:ascii="Times New Roman" w:hAnsi="Times New Roman" w:cs="Times New Roman"/>
          <w:sz w:val="24"/>
          <w:szCs w:val="24"/>
        </w:rPr>
        <w:t>2.9.</w:t>
      </w:r>
      <w:r w:rsidRPr="00D91B68">
        <w:rPr>
          <w:sz w:val="24"/>
          <w:szCs w:val="24"/>
        </w:rPr>
        <w:t xml:space="preserve"> </w:t>
      </w:r>
      <w:r w:rsidRPr="00D91B68">
        <w:rPr>
          <w:rFonts w:ascii="Times New Roman" w:hAnsi="Times New Roman" w:cs="Times New Roman"/>
          <w:sz w:val="24"/>
          <w:szCs w:val="24"/>
        </w:rPr>
        <w:t>Муниципальная услуга предоставляется бесплатно.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1B68">
        <w:rPr>
          <w:rFonts w:ascii="Times New Roman" w:hAnsi="Times New Roman" w:cs="Times New Roman"/>
          <w:sz w:val="24"/>
          <w:szCs w:val="24"/>
        </w:rPr>
        <w:t>2.10. Срок  предоставления  му</w:t>
      </w:r>
      <w:r w:rsidR="00A12010">
        <w:rPr>
          <w:rFonts w:ascii="Times New Roman" w:hAnsi="Times New Roman" w:cs="Times New Roman"/>
          <w:sz w:val="24"/>
          <w:szCs w:val="24"/>
        </w:rPr>
        <w:t>ниципальной  услуги - не более 3</w:t>
      </w:r>
      <w:r w:rsidRPr="00D91B68">
        <w:rPr>
          <w:rFonts w:ascii="Times New Roman" w:hAnsi="Times New Roman" w:cs="Times New Roman"/>
          <w:sz w:val="24"/>
          <w:szCs w:val="24"/>
        </w:rPr>
        <w:t xml:space="preserve">0 дней со дня </w:t>
      </w:r>
      <w:r>
        <w:rPr>
          <w:rFonts w:ascii="Times New Roman" w:hAnsi="Times New Roman" w:cs="Times New Roman"/>
          <w:sz w:val="24"/>
          <w:szCs w:val="24"/>
        </w:rPr>
        <w:t xml:space="preserve"> поступления </w:t>
      </w:r>
      <w:r w:rsidRPr="00D91B68">
        <w:rPr>
          <w:rFonts w:ascii="Times New Roman" w:hAnsi="Times New Roman" w:cs="Times New Roman"/>
          <w:sz w:val="24"/>
          <w:szCs w:val="24"/>
        </w:rPr>
        <w:t>заявления</w:t>
      </w:r>
      <w:proofErr w:type="gramStart"/>
      <w:r w:rsidRPr="00D91B6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D91B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1B68">
        <w:rPr>
          <w:rFonts w:ascii="Times New Roman" w:hAnsi="Times New Roman" w:cs="Times New Roman"/>
          <w:sz w:val="24"/>
          <w:szCs w:val="24"/>
        </w:rPr>
        <w:t>В общий срок предоставления муниципальной услуги не включается срок, на который приостанавливается предоставление муниципальной услуги.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1B68">
        <w:rPr>
          <w:rFonts w:ascii="Times New Roman" w:hAnsi="Times New Roman" w:cs="Times New Roman"/>
          <w:sz w:val="24"/>
          <w:szCs w:val="24"/>
        </w:rPr>
        <w:t>2.11.Информация, предоставляемая заинтересованным лицам о муниципальной услуге, является открытой и общедоступной.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1B68">
        <w:rPr>
          <w:rFonts w:ascii="Times New Roman" w:hAnsi="Times New Roman" w:cs="Times New Roman"/>
          <w:sz w:val="24"/>
          <w:szCs w:val="24"/>
        </w:rPr>
        <w:t>2.12. Информирование о правилах предоставления муниципальной услуги включает в себя информирование непосредственно в  здании администрации, а также с использованием средств телефонной и почтовой связи, посредством размещения информации в сети Интернет, средствах массовой информации, информационном стенде, иным способом, позволяющим осуществлять информирование.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1B68">
        <w:rPr>
          <w:rFonts w:ascii="Times New Roman" w:hAnsi="Times New Roman" w:cs="Times New Roman"/>
          <w:sz w:val="24"/>
          <w:szCs w:val="24"/>
        </w:rPr>
        <w:t>2.13.Информирование (консультирование) проводится по вопросам предоставления муниципальной услуги, в том числе: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1B68">
        <w:rPr>
          <w:rFonts w:ascii="Times New Roman" w:hAnsi="Times New Roman" w:cs="Times New Roman"/>
          <w:sz w:val="24"/>
          <w:szCs w:val="24"/>
        </w:rPr>
        <w:t>- установления права заявителя на предоставление ему муниципальной услуги;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1B68">
        <w:rPr>
          <w:rFonts w:ascii="Times New Roman" w:hAnsi="Times New Roman" w:cs="Times New Roman"/>
          <w:sz w:val="24"/>
          <w:szCs w:val="24"/>
        </w:rPr>
        <w:t>- перечня документов, необходимых для предоставления муниципальной услуги;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1B68">
        <w:rPr>
          <w:rFonts w:ascii="Times New Roman" w:hAnsi="Times New Roman" w:cs="Times New Roman"/>
          <w:sz w:val="24"/>
          <w:szCs w:val="24"/>
        </w:rPr>
        <w:t>- источника получения документов, необходимых для предоставления услуги;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1B68">
        <w:rPr>
          <w:rFonts w:ascii="Times New Roman" w:hAnsi="Times New Roman" w:cs="Times New Roman"/>
          <w:sz w:val="24"/>
          <w:szCs w:val="24"/>
        </w:rPr>
        <w:t>- времени приема заявителей и выдачи документации;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1B68">
        <w:rPr>
          <w:rFonts w:ascii="Times New Roman" w:hAnsi="Times New Roman" w:cs="Times New Roman"/>
          <w:sz w:val="24"/>
          <w:szCs w:val="24"/>
        </w:rPr>
        <w:t>- оснований для отказа в предоставлении муниципальной услуги;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1B68">
        <w:rPr>
          <w:rFonts w:ascii="Times New Roman" w:hAnsi="Times New Roman" w:cs="Times New Roman"/>
          <w:sz w:val="24"/>
          <w:szCs w:val="24"/>
        </w:rPr>
        <w:t>-порядка обжалования действий (бездействия) и решений, осуществляемых и принимаемых в ходе исполнения муниципальной услуги.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1B68">
        <w:rPr>
          <w:rFonts w:ascii="Times New Roman" w:hAnsi="Times New Roman" w:cs="Times New Roman"/>
          <w:sz w:val="24"/>
          <w:szCs w:val="24"/>
        </w:rPr>
        <w:t>В любое время с момента приема документов заявитель имеет право на получение информации о ходе исполнения муниципальной услуги, обратившись в установленном порядке в устном виде посредством телефонной связи или личного посещения, а также в письменном виде.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1B68">
        <w:rPr>
          <w:rFonts w:ascii="Times New Roman" w:hAnsi="Times New Roman" w:cs="Times New Roman"/>
          <w:sz w:val="24"/>
          <w:szCs w:val="24"/>
        </w:rPr>
        <w:t>2.14.Основными требованиями к информированию (консультированию) заинтересованных лиц являются: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1B68">
        <w:rPr>
          <w:rFonts w:ascii="Times New Roman" w:hAnsi="Times New Roman" w:cs="Times New Roman"/>
          <w:sz w:val="24"/>
          <w:szCs w:val="24"/>
        </w:rPr>
        <w:t>- достоверность и полнота информирования об услуге;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1B68">
        <w:rPr>
          <w:rFonts w:ascii="Times New Roman" w:hAnsi="Times New Roman" w:cs="Times New Roman"/>
          <w:sz w:val="24"/>
          <w:szCs w:val="24"/>
        </w:rPr>
        <w:t>- четкость в изложении информации об услуге;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1B68">
        <w:rPr>
          <w:rFonts w:ascii="Times New Roman" w:hAnsi="Times New Roman" w:cs="Times New Roman"/>
          <w:sz w:val="24"/>
          <w:szCs w:val="24"/>
        </w:rPr>
        <w:t>- удобство и доступность получения информации об услуге;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1B68">
        <w:rPr>
          <w:rFonts w:ascii="Times New Roman" w:hAnsi="Times New Roman" w:cs="Times New Roman"/>
          <w:sz w:val="24"/>
          <w:szCs w:val="24"/>
        </w:rPr>
        <w:t>- оперативность предоставления информации об услуге.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1B68">
        <w:rPr>
          <w:rFonts w:ascii="Times New Roman" w:hAnsi="Times New Roman" w:cs="Times New Roman"/>
          <w:sz w:val="24"/>
          <w:szCs w:val="24"/>
        </w:rPr>
        <w:t>При информировании о порядке предоставления муниципальной услуги посредством телефонной связи  сотрудник администрации сняв трубку, должен назвать  должность, фамилию, имя и  отчество.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1B68">
        <w:rPr>
          <w:rFonts w:ascii="Times New Roman" w:hAnsi="Times New Roman" w:cs="Times New Roman"/>
          <w:sz w:val="24"/>
          <w:szCs w:val="24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уполномоченное лицо, осуществляющее консультирование, должно кратко подвести итоги и перечислить меры, которые надо принять (кто именно, когда и что должен сделать).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1B68">
        <w:rPr>
          <w:rFonts w:ascii="Times New Roman" w:hAnsi="Times New Roman" w:cs="Times New Roman"/>
          <w:sz w:val="24"/>
          <w:szCs w:val="24"/>
        </w:rPr>
        <w:t>Уполномоченное лицо, осуществляющее консультирование (по телефону или лично), должно корректно и внимательно относиться к заинтересованным лицам, не унижая их чести и достоинства.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1B68">
        <w:rPr>
          <w:rFonts w:ascii="Times New Roman" w:hAnsi="Times New Roman" w:cs="Times New Roman"/>
          <w:sz w:val="24"/>
          <w:szCs w:val="24"/>
        </w:rPr>
        <w:t>При невозможности сотрудником администрации, принявшего звонок, самостоятельно ответить на поставленный вопрос он должен переадресовать его другому  сотруднику и сообщить об этом заинтересованному лицу, указав номер телефона.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1B68">
        <w:rPr>
          <w:rFonts w:ascii="Times New Roman" w:hAnsi="Times New Roman" w:cs="Times New Roman"/>
          <w:sz w:val="24"/>
          <w:szCs w:val="24"/>
        </w:rPr>
        <w:t>Разговор по телефону не должен продолжаться в среднем более 10 минут.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1B68">
        <w:rPr>
          <w:rFonts w:ascii="Times New Roman" w:hAnsi="Times New Roman" w:cs="Times New Roman"/>
          <w:sz w:val="24"/>
          <w:szCs w:val="24"/>
        </w:rPr>
        <w:t>2.15. Индивидуальное устное информирование осуществляется при личном обращении заинтересованных лиц за информацией.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1B68">
        <w:rPr>
          <w:rFonts w:ascii="Times New Roman" w:hAnsi="Times New Roman" w:cs="Times New Roman"/>
          <w:sz w:val="24"/>
          <w:szCs w:val="24"/>
        </w:rPr>
        <w:t xml:space="preserve"> Сотрудник, осуществляющий устное информирование на личном приеме, должен </w:t>
      </w:r>
      <w:r w:rsidRPr="00D91B68">
        <w:rPr>
          <w:rFonts w:ascii="Times New Roman" w:hAnsi="Times New Roman" w:cs="Times New Roman"/>
          <w:sz w:val="24"/>
          <w:szCs w:val="24"/>
        </w:rPr>
        <w:lastRenderedPageBreak/>
        <w:t>принять все необходимые меры для дачи полного ответа на поставленные вопросы, в случае необходимости - с привлечением компетентных специалистов. Время ожидания заинтересованных лиц при индивидуальном устном информировании не может превышать в среднем 25 минут. Индивидуальное устное информирование осуществляется в среднем не более 20 минут.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1B68">
        <w:rPr>
          <w:rFonts w:ascii="Times New Roman" w:hAnsi="Times New Roman" w:cs="Times New Roman"/>
          <w:sz w:val="24"/>
          <w:szCs w:val="24"/>
        </w:rPr>
        <w:t>В случае если для подготовки ответа требуется продолжительное время,  сотрудник  администрации, осуществляющий индивидуальное устное информирование, может предложить заинтересованному лицу обратиться за необходимой информацией в письменном виде либо согласовать другое время для устного информирования.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1B68">
        <w:rPr>
          <w:rFonts w:ascii="Times New Roman" w:hAnsi="Times New Roman" w:cs="Times New Roman"/>
          <w:sz w:val="24"/>
          <w:szCs w:val="24"/>
        </w:rPr>
        <w:t>При устном обращении заинтересованных лиц сотрудник администрации, осуществляющий прием и информирование, дает ответ самостоятельно. Если  сотрудник не может в данный момент ответить на вопрос самостоятельно, то он может предложить обратиться с вопросом в письменной форме либо согласовать другое время для получения консультации.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1B68">
        <w:rPr>
          <w:rFonts w:ascii="Times New Roman" w:hAnsi="Times New Roman" w:cs="Times New Roman"/>
          <w:sz w:val="24"/>
          <w:szCs w:val="24"/>
        </w:rPr>
        <w:t>2.16. Индивидуальное письменное консультирование осуществляется при письменном обращении за</w:t>
      </w:r>
      <w:r w:rsidR="00BE1015">
        <w:rPr>
          <w:rFonts w:ascii="Times New Roman" w:hAnsi="Times New Roman" w:cs="Times New Roman"/>
          <w:sz w:val="24"/>
          <w:szCs w:val="24"/>
        </w:rPr>
        <w:t>и</w:t>
      </w:r>
      <w:r w:rsidR="008148C1">
        <w:rPr>
          <w:rFonts w:ascii="Times New Roman" w:hAnsi="Times New Roman" w:cs="Times New Roman"/>
          <w:sz w:val="24"/>
          <w:szCs w:val="24"/>
        </w:rPr>
        <w:t>нтересованного лица в Дроновскую</w:t>
      </w:r>
      <w:r w:rsidRPr="00D91B68">
        <w:rPr>
          <w:rFonts w:ascii="Times New Roman" w:hAnsi="Times New Roman" w:cs="Times New Roman"/>
          <w:sz w:val="24"/>
          <w:szCs w:val="24"/>
        </w:rPr>
        <w:t xml:space="preserve"> сельскую администрацию. Письменный ответ подписывается Главой   сельской администрации</w:t>
      </w:r>
      <w:proofErr w:type="gramStart"/>
      <w:r w:rsidRPr="00D91B6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D91B68">
        <w:rPr>
          <w:rFonts w:ascii="Times New Roman" w:hAnsi="Times New Roman" w:cs="Times New Roman"/>
          <w:sz w:val="24"/>
          <w:szCs w:val="24"/>
        </w:rPr>
        <w:t xml:space="preserve"> Ответ направляется письмом, электронной почтой, факсом в зависимости от способа обращения заинтересованного лица за консультацией или способа доставки, указанного в письменном обращении заинтересованного лица, в течение 30 дней со дня поступления запроса.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1B68">
        <w:rPr>
          <w:rFonts w:ascii="Times New Roman" w:hAnsi="Times New Roman" w:cs="Times New Roman"/>
          <w:sz w:val="24"/>
          <w:szCs w:val="24"/>
        </w:rPr>
        <w:t>2.17.Публичное письменное консультирование осуществляется путем размещения информационных материалов н</w:t>
      </w:r>
      <w:r>
        <w:rPr>
          <w:rFonts w:ascii="Times New Roman" w:hAnsi="Times New Roman" w:cs="Times New Roman"/>
          <w:sz w:val="24"/>
          <w:szCs w:val="24"/>
        </w:rPr>
        <w:t>а сте</w:t>
      </w:r>
      <w:r w:rsidR="008148C1">
        <w:rPr>
          <w:rFonts w:ascii="Times New Roman" w:hAnsi="Times New Roman" w:cs="Times New Roman"/>
          <w:sz w:val="24"/>
          <w:szCs w:val="24"/>
        </w:rPr>
        <w:t>ндах в помещении  Дроновской</w:t>
      </w:r>
      <w:r w:rsidRPr="00D91B68">
        <w:rPr>
          <w:rFonts w:ascii="Times New Roman" w:hAnsi="Times New Roman" w:cs="Times New Roman"/>
          <w:sz w:val="24"/>
          <w:szCs w:val="24"/>
        </w:rPr>
        <w:t xml:space="preserve"> сельской администрации, на официальном сайте  </w:t>
      </w:r>
      <w:r w:rsidR="008148C1">
        <w:rPr>
          <w:rFonts w:ascii="Times New Roman" w:hAnsi="Times New Roman" w:cs="Times New Roman"/>
          <w:sz w:val="24"/>
          <w:szCs w:val="24"/>
        </w:rPr>
        <w:t>Дроновской</w:t>
      </w:r>
      <w:r w:rsidRPr="00D91B68">
        <w:rPr>
          <w:rFonts w:ascii="Times New Roman" w:hAnsi="Times New Roman" w:cs="Times New Roman"/>
          <w:sz w:val="24"/>
          <w:szCs w:val="24"/>
        </w:rPr>
        <w:t xml:space="preserve"> сельской администрации   сети Интернет.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1B68">
        <w:rPr>
          <w:rFonts w:ascii="Times New Roman" w:hAnsi="Times New Roman" w:cs="Times New Roman"/>
          <w:sz w:val="24"/>
          <w:szCs w:val="24"/>
        </w:rPr>
        <w:t xml:space="preserve">На информационном стенде в помещении администрации, на официальном сайте  </w:t>
      </w:r>
      <w:r w:rsidR="008148C1">
        <w:rPr>
          <w:rFonts w:ascii="Times New Roman" w:hAnsi="Times New Roman" w:cs="Times New Roman"/>
          <w:sz w:val="24"/>
          <w:szCs w:val="24"/>
        </w:rPr>
        <w:t>Дроновской</w:t>
      </w:r>
      <w:r w:rsidRPr="00D91B68">
        <w:rPr>
          <w:rFonts w:ascii="Times New Roman" w:hAnsi="Times New Roman" w:cs="Times New Roman"/>
          <w:sz w:val="24"/>
          <w:szCs w:val="24"/>
        </w:rPr>
        <w:t xml:space="preserve"> сельской администрации размещаются следующие информационные материалы: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1B68">
        <w:rPr>
          <w:rFonts w:ascii="Times New Roman" w:hAnsi="Times New Roman" w:cs="Times New Roman"/>
          <w:sz w:val="24"/>
          <w:szCs w:val="24"/>
        </w:rPr>
        <w:t>- исчерпывающая информация о порядке предоставления муниципальной услуги (в текстовом виде);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1B68">
        <w:rPr>
          <w:rFonts w:ascii="Times New Roman" w:hAnsi="Times New Roman" w:cs="Times New Roman"/>
          <w:sz w:val="24"/>
          <w:szCs w:val="24"/>
        </w:rPr>
        <w:t>- текст настоящего регламента с приложениями (полная версия на интернет-сайте и извлечения на информационных стендах);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1B68">
        <w:rPr>
          <w:rFonts w:ascii="Times New Roman" w:hAnsi="Times New Roman" w:cs="Times New Roman"/>
          <w:sz w:val="24"/>
          <w:szCs w:val="24"/>
        </w:rPr>
        <w:t>- перечень документов, представляемых заявителями муниципальной услуги, и требования, предъявляемые к этим документам;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1B68">
        <w:rPr>
          <w:rFonts w:ascii="Times New Roman" w:hAnsi="Times New Roman" w:cs="Times New Roman"/>
          <w:sz w:val="24"/>
          <w:szCs w:val="24"/>
        </w:rPr>
        <w:t>- формы документов для заполнения, образцы заполнения документов;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1B68">
        <w:rPr>
          <w:rFonts w:ascii="Times New Roman" w:hAnsi="Times New Roman" w:cs="Times New Roman"/>
          <w:sz w:val="24"/>
          <w:szCs w:val="24"/>
        </w:rPr>
        <w:t>- порядок информирования о ходе предоставления муниципальной услуги;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1B68">
        <w:rPr>
          <w:rFonts w:ascii="Times New Roman" w:hAnsi="Times New Roman" w:cs="Times New Roman"/>
          <w:sz w:val="24"/>
          <w:szCs w:val="24"/>
        </w:rPr>
        <w:t>- порядок получения консультаций;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1B68">
        <w:rPr>
          <w:rFonts w:ascii="Times New Roman" w:hAnsi="Times New Roman" w:cs="Times New Roman"/>
          <w:sz w:val="24"/>
          <w:szCs w:val="24"/>
        </w:rPr>
        <w:t>- перечень оснований для отказа в предоставлении муниципальной услуги;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1B68">
        <w:rPr>
          <w:rFonts w:ascii="Times New Roman" w:hAnsi="Times New Roman" w:cs="Times New Roman"/>
          <w:sz w:val="24"/>
          <w:szCs w:val="24"/>
        </w:rPr>
        <w:t>- порядок обжалования решения, действий или бездействия должностных лиц, исполняющих муниципальную услугу.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1B68">
        <w:rPr>
          <w:rFonts w:ascii="Times New Roman" w:hAnsi="Times New Roman" w:cs="Times New Roman"/>
          <w:sz w:val="24"/>
          <w:szCs w:val="24"/>
        </w:rPr>
        <w:t>2.18. Места предоставления муниципальной услуги должны</w:t>
      </w:r>
      <w:r>
        <w:rPr>
          <w:rFonts w:ascii="Times New Roman" w:hAnsi="Times New Roman" w:cs="Times New Roman"/>
          <w:sz w:val="24"/>
          <w:szCs w:val="24"/>
        </w:rPr>
        <w:t xml:space="preserve"> отвечать следующим требованиям 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вход в здание, где осуществляется  муниципальная услуга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1B6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D91B68">
        <w:rPr>
          <w:rFonts w:ascii="Times New Roman" w:hAnsi="Times New Roman" w:cs="Times New Roman"/>
          <w:sz w:val="24"/>
          <w:szCs w:val="24"/>
        </w:rPr>
        <w:t xml:space="preserve"> должен быть оборудован информационной табличкой (вывеской), содержащей следующую информацию: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Pr="00D91B68">
        <w:rPr>
          <w:rFonts w:ascii="Times New Roman" w:hAnsi="Times New Roman" w:cs="Times New Roman"/>
          <w:sz w:val="24"/>
          <w:szCs w:val="24"/>
        </w:rPr>
        <w:t xml:space="preserve"> наименование;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r w:rsidRPr="00D91B68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D91B68">
        <w:rPr>
          <w:rFonts w:ascii="Times New Roman" w:hAnsi="Times New Roman" w:cs="Times New Roman"/>
          <w:sz w:val="24"/>
          <w:szCs w:val="24"/>
        </w:rPr>
        <w:t>есто нахождения;</w:t>
      </w:r>
    </w:p>
    <w:p w:rsidR="00A82252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Pr="00D91B68">
        <w:rPr>
          <w:rFonts w:ascii="Times New Roman" w:hAnsi="Times New Roman" w:cs="Times New Roman"/>
          <w:sz w:val="24"/>
          <w:szCs w:val="24"/>
        </w:rPr>
        <w:t xml:space="preserve"> режим работы.</w:t>
      </w:r>
    </w:p>
    <w:p w:rsidR="00A82252" w:rsidRDefault="00A82252" w:rsidP="00A82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-вход в здание и выход из него оборудуются соответствующими указателями с автономными источниками бесперебойного питания, а также лестницами с поручнями и пандусами для передвижения детских и инвалидных колясок в соответствии с требованиями Федерального </w:t>
      </w:r>
      <w:hyperlink r:id="rId13" w:history="1">
        <w:r w:rsidRPr="009E2804">
          <w:rPr>
            <w:rFonts w:eastAsiaTheme="minorHAnsi"/>
            <w:color w:val="000000" w:themeColor="text1"/>
            <w:lang w:eastAsia="en-US"/>
          </w:rPr>
          <w:t>закона</w:t>
        </w:r>
      </w:hyperlink>
      <w:r w:rsidRPr="009E2804">
        <w:rPr>
          <w:rFonts w:eastAsiaTheme="minorHAnsi"/>
          <w:color w:val="000000" w:themeColor="text1"/>
          <w:lang w:eastAsia="en-US"/>
        </w:rPr>
        <w:t xml:space="preserve"> "</w:t>
      </w:r>
      <w:r>
        <w:rPr>
          <w:rFonts w:eastAsiaTheme="minorHAnsi"/>
          <w:lang w:eastAsia="en-US"/>
        </w:rPr>
        <w:t>Технический регламент о безопасности зданий и сооружений»</w:t>
      </w:r>
    </w:p>
    <w:p w:rsidR="00A82252" w:rsidRDefault="00A82252" w:rsidP="00A82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 xml:space="preserve">- в </w:t>
      </w:r>
      <w:r w:rsidR="008148C1">
        <w:rPr>
          <w:rFonts w:eastAsiaTheme="minorHAnsi"/>
          <w:lang w:eastAsia="en-US"/>
        </w:rPr>
        <w:t>здании   Дроновской</w:t>
      </w:r>
      <w:r>
        <w:rPr>
          <w:rFonts w:eastAsiaTheme="minorHAnsi"/>
          <w:lang w:eastAsia="en-US"/>
        </w:rPr>
        <w:t xml:space="preserve"> сельской администрации организуется бесплатный туалет для посетителей, в том числе туалет, предназначенный для инвалидов.</w:t>
      </w:r>
    </w:p>
    <w:p w:rsidR="00A82252" w:rsidRDefault="00A82252" w:rsidP="00A82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помещение</w:t>
      </w:r>
      <w:proofErr w:type="gramStart"/>
      <w:r>
        <w:rPr>
          <w:rFonts w:eastAsiaTheme="minorHAnsi"/>
          <w:lang w:eastAsia="en-US"/>
        </w:rPr>
        <w:t xml:space="preserve"> ,</w:t>
      </w:r>
      <w:proofErr w:type="gramEnd"/>
      <w:r>
        <w:rPr>
          <w:rFonts w:eastAsiaTheme="minorHAnsi"/>
          <w:lang w:eastAsia="en-US"/>
        </w:rPr>
        <w:t xml:space="preserve"> в котором оказывается муниципальная  услуга должно отвечать требованиям пожарной, санитарно-эпидемиологической безопасности, а также должно быть оборудовано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</w:t>
      </w:r>
      <w:r w:rsidRPr="00D91B68">
        <w:rPr>
          <w:rFonts w:ascii="Times New Roman" w:hAnsi="Times New Roman" w:cs="Times New Roman"/>
          <w:sz w:val="24"/>
          <w:szCs w:val="24"/>
        </w:rPr>
        <w:t>еста информирования, предназначенные для ознакомления потребителей муниципальной услуги с информационными материалами, оборудуются информационными стендами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 так же столом  с необходимыми  письменными принадлежностями для  заполнения запросов   о предоставлении  муниципальной услуги</w:t>
      </w:r>
      <w:r w:rsidRPr="00D91B68">
        <w:rPr>
          <w:rFonts w:ascii="Times New Roman" w:hAnsi="Times New Roman" w:cs="Times New Roman"/>
          <w:sz w:val="24"/>
          <w:szCs w:val="24"/>
        </w:rPr>
        <w:t>;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91B68">
        <w:rPr>
          <w:rFonts w:ascii="Times New Roman" w:hAnsi="Times New Roman" w:cs="Times New Roman"/>
          <w:sz w:val="24"/>
          <w:szCs w:val="24"/>
        </w:rPr>
        <w:t xml:space="preserve"> для ожидания приема заинтересованным лицам должны отводиться места, оборудованные стульями;</w:t>
      </w:r>
    </w:p>
    <w:p w:rsidR="00A82252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1B68">
        <w:rPr>
          <w:rFonts w:ascii="Times New Roman" w:hAnsi="Times New Roman" w:cs="Times New Roman"/>
          <w:sz w:val="24"/>
          <w:szCs w:val="24"/>
        </w:rPr>
        <w:t>- рабочие места уполномоченных лиц, предоставляющих муниципальную услугу, оборудуются компьютерами и оргтехникой,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объеме.</w:t>
      </w:r>
    </w:p>
    <w:p w:rsidR="00A82252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2.19 Время  ожидания  в очереди за  получением  консультации  о муниципальной услуге  не должно  превышать  15 минут.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82252" w:rsidRPr="00D91B68" w:rsidRDefault="00A82252" w:rsidP="00A82252">
      <w:pPr>
        <w:ind w:firstLine="709"/>
        <w:jc w:val="center"/>
      </w:pPr>
    </w:p>
    <w:p w:rsidR="00A82252" w:rsidRPr="00D91B68" w:rsidRDefault="00A82252" w:rsidP="00A82252">
      <w:pPr>
        <w:ind w:firstLine="709"/>
        <w:jc w:val="center"/>
      </w:pPr>
      <w:r w:rsidRPr="00D91B68">
        <w:t>РАЗДЕЛ 3. СОСТАВ, ПОСЛЕДОВАТЕЛЬНОСТЬ И СРОКИ ВЫПОЛНЕНИЯ</w:t>
      </w:r>
    </w:p>
    <w:p w:rsidR="00A82252" w:rsidRPr="00D91B68" w:rsidRDefault="00A82252" w:rsidP="00A82252">
      <w:pPr>
        <w:ind w:firstLine="709"/>
        <w:jc w:val="center"/>
      </w:pPr>
      <w:r w:rsidRPr="00D91B68">
        <w:t xml:space="preserve">АДМИНИСТРАТИВНЫХ ПРОЦЕДУР </w:t>
      </w:r>
    </w:p>
    <w:p w:rsidR="00A82252" w:rsidRPr="00D91B68" w:rsidRDefault="00A82252" w:rsidP="00A82252">
      <w:pPr>
        <w:ind w:firstLine="709"/>
        <w:jc w:val="center"/>
      </w:pPr>
    </w:p>
    <w:p w:rsidR="00A82252" w:rsidRPr="00D91B68" w:rsidRDefault="00A82252" w:rsidP="00A82252">
      <w:pPr>
        <w:jc w:val="both"/>
      </w:pPr>
      <w:r w:rsidRPr="00D91B68">
        <w:t>3.1. Предоставление муниципальной услуги включает в себя следующие административные процедуры (действия):</w:t>
      </w:r>
    </w:p>
    <w:p w:rsidR="00A82252" w:rsidRPr="00D91B68" w:rsidRDefault="00A82252" w:rsidP="00A82252">
      <w:pPr>
        <w:jc w:val="both"/>
      </w:pPr>
      <w:r w:rsidRPr="00D91B68">
        <w:t>-прием и регистрация заявления;</w:t>
      </w:r>
    </w:p>
    <w:p w:rsidR="00A82252" w:rsidRPr="00D91B68" w:rsidRDefault="00A82252" w:rsidP="00A82252">
      <w:pPr>
        <w:jc w:val="both"/>
      </w:pPr>
      <w:r w:rsidRPr="00D91B68">
        <w:t>-экспертиза представленных документов;</w:t>
      </w:r>
    </w:p>
    <w:p w:rsidR="00A82252" w:rsidRPr="00D91B68" w:rsidRDefault="00A82252" w:rsidP="00A82252">
      <w:pPr>
        <w:jc w:val="both"/>
      </w:pPr>
      <w:r w:rsidRPr="00D91B68">
        <w:t>- направление уведомления о возможности заключения соглашения об установлении сервитута в предложенных заявителем границах;</w:t>
      </w:r>
    </w:p>
    <w:p w:rsidR="00A82252" w:rsidRPr="00D91B68" w:rsidRDefault="00A82252" w:rsidP="00A82252">
      <w:pPr>
        <w:jc w:val="both"/>
      </w:pPr>
      <w:r w:rsidRPr="00D91B68">
        <w:t>- направление предложения о заключении соглашения об установлении сервитута в иных границах с приложением схемы границ сервитута на кадастровом плане территории;</w:t>
      </w:r>
    </w:p>
    <w:p w:rsidR="00A82252" w:rsidRPr="00D91B68" w:rsidRDefault="00A82252" w:rsidP="00A82252">
      <w:pPr>
        <w:jc w:val="both"/>
      </w:pPr>
      <w:r w:rsidRPr="00D91B68">
        <w:t>-направление заявителю подписанных экземпляров проекта соглашения об установлении сервитута</w:t>
      </w:r>
      <w:proofErr w:type="gramStart"/>
      <w:r w:rsidRPr="00D91B68">
        <w:t xml:space="preserve"> ;</w:t>
      </w:r>
      <w:proofErr w:type="gramEnd"/>
    </w:p>
    <w:p w:rsidR="00A82252" w:rsidRPr="00D91B68" w:rsidRDefault="00A82252" w:rsidP="00A82252">
      <w:pPr>
        <w:jc w:val="both"/>
      </w:pPr>
      <w:r w:rsidRPr="00D91B68">
        <w:t>-принятие решения об отказе в установлении сервитута и ег</w:t>
      </w:r>
      <w:r>
        <w:t xml:space="preserve">о направление   с </w:t>
      </w:r>
      <w:r w:rsidRPr="00D91B68">
        <w:t>указанием оснований такого отказа.</w:t>
      </w:r>
    </w:p>
    <w:p w:rsidR="00A82252" w:rsidRDefault="00A82252" w:rsidP="00A82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91B68">
        <w:t>3.2. Основанием для начала административных действий является обращение заявителя с заявление</w:t>
      </w:r>
      <w:r>
        <w:t>м  о  заключении  соглашения об установлении сервитута</w:t>
      </w:r>
      <w:proofErr w:type="gramStart"/>
      <w:r>
        <w:t xml:space="preserve"> .</w:t>
      </w:r>
      <w:proofErr w:type="gramEnd"/>
      <w:r>
        <w:t xml:space="preserve"> Заявление  может быть подано</w:t>
      </w:r>
      <w:r>
        <w:rPr>
          <w:rFonts w:eastAsiaTheme="minorHAnsi"/>
          <w:lang w:eastAsia="en-US"/>
        </w:rPr>
        <w:t xml:space="preserve"> посредством заполнения электронной формы запроса на едином портале, порталах услуг или официальных сайтах без необходимости дополнительной подачи запроса в какой-либо иной форме.</w:t>
      </w:r>
    </w:p>
    <w:p w:rsidR="00A82252" w:rsidRPr="00D91B68" w:rsidRDefault="00A82252" w:rsidP="00A82252">
      <w:pPr>
        <w:jc w:val="both"/>
      </w:pPr>
      <w:r w:rsidRPr="00D91B68">
        <w:t>3.3.1</w:t>
      </w:r>
      <w:proofErr w:type="gramStart"/>
      <w:r w:rsidRPr="00D91B68">
        <w:t xml:space="preserve"> П</w:t>
      </w:r>
      <w:proofErr w:type="gramEnd"/>
      <w:r w:rsidRPr="00D91B68">
        <w:t>ри  проведении процедуры  « прием  и  регистрация</w:t>
      </w:r>
      <w:r>
        <w:t xml:space="preserve">  зая</w:t>
      </w:r>
      <w:r w:rsidR="008148C1">
        <w:t>вления» сотрудник Дроновской</w:t>
      </w:r>
      <w:r w:rsidRPr="00D91B68">
        <w:t xml:space="preserve"> сельской администрации, осуществляющий выполняет следующие действия:</w:t>
      </w:r>
    </w:p>
    <w:p w:rsidR="00A82252" w:rsidRPr="00D91B68" w:rsidRDefault="00A82252" w:rsidP="00A82252">
      <w:pPr>
        <w:jc w:val="both"/>
      </w:pPr>
      <w:r w:rsidRPr="00D91B68">
        <w:t>-устанавливает личность заявителя либо проверяет полномочия представителя заявителя;</w:t>
      </w:r>
    </w:p>
    <w:p w:rsidR="00A82252" w:rsidRPr="00D91B68" w:rsidRDefault="00A82252" w:rsidP="00A82252">
      <w:pPr>
        <w:jc w:val="both"/>
      </w:pPr>
      <w:r w:rsidRPr="00D91B68">
        <w:t>-осуществляет проверку наличия всех необходимых документов  и правильность их оформления;</w:t>
      </w:r>
    </w:p>
    <w:p w:rsidR="00A82252" w:rsidRPr="00D91B68" w:rsidRDefault="00A82252" w:rsidP="00A82252">
      <w:pPr>
        <w:jc w:val="both"/>
      </w:pPr>
      <w:r w:rsidRPr="00D91B68">
        <w:t>-в случае необходимости помогает заявителю оформить заявление    о разрешении на использование земель или земельных участков;</w:t>
      </w:r>
    </w:p>
    <w:p w:rsidR="00A82252" w:rsidRPr="00D91B68" w:rsidRDefault="00A82252" w:rsidP="00A82252">
      <w:pPr>
        <w:jc w:val="both"/>
      </w:pPr>
      <w:r w:rsidRPr="00D91B68">
        <w:t>-консультирует заявителя о порядке и сроках предоставления муниципальной услуги;</w:t>
      </w:r>
    </w:p>
    <w:p w:rsidR="00A82252" w:rsidRPr="00D91B68" w:rsidRDefault="00A82252" w:rsidP="00A82252">
      <w:pPr>
        <w:jc w:val="both"/>
      </w:pPr>
      <w:r w:rsidRPr="00D91B68">
        <w:t>-регистрирует заявление, принимает приложенные к заявлению документы.</w:t>
      </w:r>
    </w:p>
    <w:p w:rsidR="00A82252" w:rsidRPr="00D91B68" w:rsidRDefault="00A82252" w:rsidP="00A82252">
      <w:pPr>
        <w:jc w:val="both"/>
      </w:pPr>
      <w:r w:rsidRPr="00D91B68">
        <w:t>3.3.2 Срок административной процедуры составляет один рабочий день.</w:t>
      </w:r>
    </w:p>
    <w:p w:rsidR="00A82252" w:rsidRPr="00D91B68" w:rsidRDefault="00A82252" w:rsidP="00A82252">
      <w:pPr>
        <w:jc w:val="both"/>
      </w:pPr>
      <w:r w:rsidRPr="00D91B68">
        <w:lastRenderedPageBreak/>
        <w:t xml:space="preserve">3.4.1 При  выполнении  административной  процедуры « Направление уведомления  о возможности заключения соглашения об установлении сервитута , отказ в установлении сервитута» специалист </w:t>
      </w:r>
      <w:r w:rsidR="008148C1">
        <w:t>Дроновской</w:t>
      </w:r>
      <w:r w:rsidRPr="00D91B68">
        <w:t xml:space="preserve"> сельской администрации при отсутствии оснований для отказа в установлении сервитута  в течение 10 дней с момента проверки представленных заявителем документов  доводит до сведения Главы </w:t>
      </w:r>
      <w:r w:rsidR="008148C1">
        <w:t>Дроновской</w:t>
      </w:r>
      <w:r w:rsidRPr="00D91B68">
        <w:t xml:space="preserve"> сельской администрации информацию  о возможности  заключения соглашения   об установлении сервитута в предложенных заявителем границах или предложение о заключении соглашения об установлении сервитута в иных границах   с приложением схемы границ сервитута на кадастровом плане территории заявителю.</w:t>
      </w:r>
    </w:p>
    <w:p w:rsidR="00A82252" w:rsidRPr="00D91B68" w:rsidRDefault="00A82252" w:rsidP="00A82252">
      <w:pPr>
        <w:jc w:val="both"/>
      </w:pPr>
      <w:r w:rsidRPr="00D91B68">
        <w:t>3.4.2 Соглашение об утверждении сервитута должно соответствовать требованиям</w:t>
      </w:r>
      <w:proofErr w:type="gramStart"/>
      <w:r w:rsidRPr="00D91B68">
        <w:t xml:space="preserve"> ,</w:t>
      </w:r>
      <w:proofErr w:type="gramEnd"/>
      <w:r w:rsidRPr="00D91B68">
        <w:t xml:space="preserve"> установленным  статьей 39.25 Земельного кодекса РФ.</w:t>
      </w:r>
    </w:p>
    <w:p w:rsidR="00A82252" w:rsidRPr="00D91B68" w:rsidRDefault="00A82252" w:rsidP="00A82252">
      <w:pPr>
        <w:jc w:val="both"/>
      </w:pPr>
      <w:r w:rsidRPr="00D91B68">
        <w:t xml:space="preserve">3.4.3.  При отсутствии  оснований для отказа в установлении сервитута Глава </w:t>
      </w:r>
      <w:r w:rsidR="008148C1">
        <w:t>Дроновской</w:t>
      </w:r>
      <w:r w:rsidRPr="00D91B68">
        <w:t xml:space="preserve"> сельской администрации в течени</w:t>
      </w:r>
      <w:proofErr w:type="gramStart"/>
      <w:r w:rsidRPr="00D91B68">
        <w:t>и</w:t>
      </w:r>
      <w:proofErr w:type="gramEnd"/>
      <w:r w:rsidRPr="00D91B68">
        <w:t xml:space="preserve"> трех рабочих дней с момента предоставления специалистом  сведений  совершает одно из следующих действий :</w:t>
      </w:r>
    </w:p>
    <w:p w:rsidR="00A82252" w:rsidRPr="00D91B68" w:rsidRDefault="00A82252" w:rsidP="00A82252">
      <w:pPr>
        <w:jc w:val="both"/>
      </w:pPr>
      <w:r w:rsidRPr="00D91B68">
        <w:t>-  направляет подписанное уведомление о возможности заключения соглашения об установлении сервитута в предложенных заявителем границах;</w:t>
      </w:r>
    </w:p>
    <w:p w:rsidR="00A82252" w:rsidRPr="00D91B68" w:rsidRDefault="00A82252" w:rsidP="00A82252">
      <w:pPr>
        <w:jc w:val="both"/>
      </w:pPr>
      <w:r w:rsidRPr="00D91B68">
        <w:t xml:space="preserve">-направляет  подписанное предложение </w:t>
      </w:r>
      <w:proofErr w:type="gramStart"/>
      <w:r w:rsidRPr="00D91B68">
        <w:t>о заключении соглашения об установлении сервитута в иных границах с приложением схемы границ сервитута на кадастровом плане</w:t>
      </w:r>
      <w:proofErr w:type="gramEnd"/>
      <w:r w:rsidRPr="00D91B68">
        <w:t xml:space="preserve"> территории;</w:t>
      </w:r>
    </w:p>
    <w:p w:rsidR="00A82252" w:rsidRPr="00D91B68" w:rsidRDefault="00A82252" w:rsidP="00A82252">
      <w:pPr>
        <w:jc w:val="both"/>
      </w:pPr>
      <w:r w:rsidRPr="00D91B68">
        <w:t>- направляет заявителю подписанные экземпляры проекта соглашений об установлении сервитута.</w:t>
      </w:r>
    </w:p>
    <w:p w:rsidR="00A82252" w:rsidRPr="00D91B68" w:rsidRDefault="00A82252" w:rsidP="00A82252">
      <w:pPr>
        <w:jc w:val="both"/>
      </w:pPr>
      <w:r w:rsidRPr="00D91B68">
        <w:t>3.4.4 Уведомление о возможности заключения соглашения об установлении сервитута в предложенных заявителем границах или предложение о заключении соглашения об установлении сервитута в иных границах являются основанием для проведения работ за счет средств заявителя,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части земельного участка, в отношении которой устанавливается сервитут и государственного кадастрового учета части земельного участка, в отношении которой устанавливается сервитут, за исключением случаев установления сервитута в отношении всего земельного участка или достижения сторонами соглашения об установлении сервитута в отношении части земельного участка, заключенного на срок до трех лет, без осуществления указанных действий.</w:t>
      </w:r>
    </w:p>
    <w:p w:rsidR="00A82252" w:rsidRPr="00D91B68" w:rsidRDefault="00A82252" w:rsidP="00A82252">
      <w:pPr>
        <w:jc w:val="both"/>
      </w:pPr>
      <w:r w:rsidRPr="00D91B68">
        <w:t>3.5.1 При наличии оснований для отказа в предоставлении муниципальной услуги, предусмотренных пунктом 2.6 Регламента</w:t>
      </w:r>
      <w:proofErr w:type="gramStart"/>
      <w:r w:rsidRPr="00D91B68">
        <w:t xml:space="preserve"> ,</w:t>
      </w:r>
      <w:proofErr w:type="gramEnd"/>
      <w:r w:rsidRPr="00D91B68">
        <w:t xml:space="preserve">  Глава сельской администрации  в десятидневный  срок направляет заявителю уведомление об отказе в установлении сервитута . </w:t>
      </w:r>
    </w:p>
    <w:p w:rsidR="00A82252" w:rsidRDefault="00A82252" w:rsidP="00A82252">
      <w:pPr>
        <w:jc w:val="both"/>
      </w:pPr>
      <w:r w:rsidRPr="00D91B68">
        <w:t>3.5.2. Отказ направляется  на почтовый   адрес   заявителя  либо вручается  заявителю лично.</w:t>
      </w:r>
    </w:p>
    <w:p w:rsidR="00A82252" w:rsidRDefault="00A82252" w:rsidP="00A82252">
      <w:pPr>
        <w:jc w:val="both"/>
      </w:pPr>
      <w:r>
        <w:t>3.5.3 . При обращении  заявителя  за получением  муниципальной  услуги  в электронной форме  с использованием  единого портала</w:t>
      </w:r>
      <w:proofErr w:type="gramStart"/>
      <w:r>
        <w:t xml:space="preserve"> ,</w:t>
      </w:r>
      <w:proofErr w:type="gramEnd"/>
      <w:r>
        <w:t>порталов услуг и официальных сайтов , заявителю направляются :</w:t>
      </w:r>
    </w:p>
    <w:p w:rsidR="00A82252" w:rsidRDefault="00A82252" w:rsidP="00A82252">
      <w:pPr>
        <w:jc w:val="both"/>
      </w:pPr>
      <w:r>
        <w:t xml:space="preserve">- уведомление </w:t>
      </w:r>
      <w:r w:rsidR="00BE1015">
        <w:t>о за</w:t>
      </w:r>
      <w:r w:rsidR="008148C1">
        <w:t>писи  на  прием  в Дроновскую</w:t>
      </w:r>
      <w:r>
        <w:t xml:space="preserve"> сельскую администрацию  с указанием даты</w:t>
      </w:r>
      <w:proofErr w:type="gramStart"/>
      <w:r>
        <w:t xml:space="preserve"> ,</w:t>
      </w:r>
      <w:proofErr w:type="gramEnd"/>
      <w:r>
        <w:t>места и времени приема;</w:t>
      </w:r>
    </w:p>
    <w:p w:rsidR="00A82252" w:rsidRDefault="00A82252" w:rsidP="00A82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- уведомление о приеме и регистрации заявления  и иных документов, необходимых для предоставления услуги, содержащее сведения о факте приема заявления  и документов, необходимых для предоставления услуги, и начале процедуры предоставления услуги, а также сведения о дате и времени окончания предоставления услуги либо мотивированный отказ в приеме запроса и иных документов, необходимых для предоставления услуги</w:t>
      </w:r>
      <w:proofErr w:type="gramEnd"/>
    </w:p>
    <w:p w:rsidR="00A82252" w:rsidRPr="00DA7EB6" w:rsidRDefault="00A82252" w:rsidP="00A82252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 w:rsidRPr="00DA7EB6">
        <w:t xml:space="preserve">- </w:t>
      </w:r>
      <w:r w:rsidRPr="00DA7EB6">
        <w:rPr>
          <w:rFonts w:eastAsiaTheme="minorHAnsi"/>
          <w:bCs/>
          <w:lang w:eastAsia="en-US"/>
        </w:rPr>
        <w:t xml:space="preserve"> уведомление о результатах рассмотрения документов, необходимых для предоставления услуги,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</w:t>
      </w:r>
      <w:r>
        <w:rPr>
          <w:rFonts w:eastAsiaTheme="minorHAnsi"/>
          <w:bCs/>
          <w:lang w:eastAsia="en-US"/>
        </w:rPr>
        <w:t>.</w:t>
      </w:r>
    </w:p>
    <w:p w:rsidR="00A82252" w:rsidRDefault="00A82252" w:rsidP="00A82252">
      <w:pPr>
        <w:jc w:val="both"/>
      </w:pPr>
      <w:r>
        <w:lastRenderedPageBreak/>
        <w:t>3.5.4.  Предоставление  муниципальной  услуги в электронной  форме   осуществляется в      последовательности</w:t>
      </w:r>
      <w:proofErr w:type="gramStart"/>
      <w:r>
        <w:t xml:space="preserve"> ,</w:t>
      </w:r>
      <w:proofErr w:type="gramEnd"/>
      <w:r>
        <w:t>аналогичной  непосредственному  обращению в сельскую администрацию за получением муниципальной  услуги, с соблюдением  сроков , установленных настоящим  Регламентом.</w:t>
      </w:r>
    </w:p>
    <w:p w:rsidR="00A82252" w:rsidRPr="00D91B68" w:rsidRDefault="00A82252" w:rsidP="00A82252">
      <w:pPr>
        <w:widowControl w:val="0"/>
      </w:pPr>
    </w:p>
    <w:p w:rsidR="00A82252" w:rsidRPr="00D91B68" w:rsidRDefault="00A82252" w:rsidP="00A82252">
      <w:pPr>
        <w:widowControl w:val="0"/>
        <w:jc w:val="center"/>
      </w:pPr>
      <w:r w:rsidRPr="00D91B68">
        <w:t>Раздел 4. ПОРЯДОК ПРЕДОСТАВЛЕНИЯ МУНИЦИПАЛЬНОЙ УСЛУГИ</w:t>
      </w:r>
      <w:r w:rsidRPr="00D91B68">
        <w:br/>
        <w:t>И ФОРМЫ КОНТРОЛЯ ЗА ЕЕ ПРЕДОСТАВЛЕНИЕМ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1B68">
        <w:rPr>
          <w:rFonts w:ascii="Times New Roman" w:hAnsi="Times New Roman" w:cs="Times New Roman"/>
          <w:sz w:val="24"/>
          <w:szCs w:val="24"/>
        </w:rPr>
        <w:t xml:space="preserve">4.1. Контроль за соблюдением последовательности действий, сроков выполнения административных процедур (действий), установленных настоящим регламентом, осуществляется Главой </w:t>
      </w:r>
      <w:r w:rsidR="008148C1">
        <w:rPr>
          <w:rFonts w:ascii="Times New Roman" w:hAnsi="Times New Roman" w:cs="Times New Roman"/>
          <w:sz w:val="24"/>
          <w:szCs w:val="24"/>
        </w:rPr>
        <w:t>Дроновской</w:t>
      </w:r>
      <w:r w:rsidRPr="00E34DB0">
        <w:rPr>
          <w:rFonts w:ascii="Times New Roman" w:hAnsi="Times New Roman" w:cs="Times New Roman"/>
          <w:sz w:val="24"/>
          <w:szCs w:val="24"/>
        </w:rPr>
        <w:t xml:space="preserve"> </w:t>
      </w:r>
      <w:r w:rsidRPr="00D91B68">
        <w:rPr>
          <w:rFonts w:ascii="Times New Roman" w:hAnsi="Times New Roman" w:cs="Times New Roman"/>
          <w:sz w:val="24"/>
          <w:szCs w:val="24"/>
        </w:rPr>
        <w:t>сельской администрации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1B68">
        <w:rPr>
          <w:rFonts w:ascii="Times New Roman" w:hAnsi="Times New Roman" w:cs="Times New Roman"/>
          <w:sz w:val="24"/>
          <w:szCs w:val="24"/>
        </w:rPr>
        <w:t>4.2. Задачами контроля являются: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1B68">
        <w:rPr>
          <w:rFonts w:ascii="Times New Roman" w:hAnsi="Times New Roman" w:cs="Times New Roman"/>
          <w:sz w:val="24"/>
          <w:szCs w:val="24"/>
        </w:rPr>
        <w:t>соблюдение  сотрудниками  администрации положений настоящего регламента, порядка и сроков выполнения административных действий и процедур;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1B68">
        <w:rPr>
          <w:rFonts w:ascii="Times New Roman" w:hAnsi="Times New Roman" w:cs="Times New Roman"/>
          <w:sz w:val="24"/>
          <w:szCs w:val="24"/>
        </w:rPr>
        <w:t>предупреждение и пресечение возможных нарушений прав и законных интересов заявителей;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1B68">
        <w:rPr>
          <w:rFonts w:ascii="Times New Roman" w:hAnsi="Times New Roman" w:cs="Times New Roman"/>
          <w:sz w:val="24"/>
          <w:szCs w:val="24"/>
        </w:rPr>
        <w:t>выявление имеющихся нарушений прав и законных интересов заявителей и устранение таких нарушений;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1B68">
        <w:rPr>
          <w:rFonts w:ascii="Times New Roman" w:hAnsi="Times New Roman" w:cs="Times New Roman"/>
          <w:sz w:val="24"/>
          <w:szCs w:val="24"/>
        </w:rPr>
        <w:t>совершенствование процесса предоставления муниципальной услуги.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1B68">
        <w:rPr>
          <w:rFonts w:ascii="Times New Roman" w:hAnsi="Times New Roman" w:cs="Times New Roman"/>
          <w:sz w:val="24"/>
          <w:szCs w:val="24"/>
        </w:rPr>
        <w:t>4.3.Контроль осуществляется путем проведения проверок соблюдения специалистами сроков и порядка исполнения положений настоящего регламента</w:t>
      </w:r>
      <w:proofErr w:type="gramStart"/>
      <w:r w:rsidRPr="00D91B68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A82252" w:rsidRPr="00D91B68" w:rsidRDefault="00A82252" w:rsidP="00A82252">
      <w:pPr>
        <w:widowControl w:val="0"/>
        <w:jc w:val="both"/>
      </w:pPr>
      <w:r w:rsidRPr="00D91B68">
        <w:t>4.4. По результатам проведенных проверок в случае выявления нарушений прав заявителей осуществляется привлечение виновных лиц к дисциплинарной ответственности в соответствии с законодательством Российской Федерации.</w:t>
      </w:r>
    </w:p>
    <w:p w:rsidR="00A82252" w:rsidRPr="00D91B68" w:rsidRDefault="00A82252" w:rsidP="00A82252">
      <w:pPr>
        <w:widowControl w:val="0"/>
        <w:jc w:val="center"/>
      </w:pPr>
    </w:p>
    <w:p w:rsidR="00A82252" w:rsidRPr="00D91B68" w:rsidRDefault="00A82252" w:rsidP="00A82252">
      <w:pPr>
        <w:widowControl w:val="0"/>
        <w:jc w:val="center"/>
      </w:pPr>
      <w:r w:rsidRPr="00D91B68">
        <w:t>Раздел 5. ДОСУДЕБНЫЙ  ПОРЯДОК</w:t>
      </w:r>
      <w:r w:rsidRPr="00D91B68">
        <w:br/>
        <w:t>ОБЖАЛОВАНИЯ РЕШЕНИЙ И ДЕЙСТВИЙ (БЕЗДЕЙСТВИЯ), ОСУЩЕСТВЛЯЕМЫХ (ПРИНЯТЫХ) В ХОДЕ ПРЕДОСТАВЛЕНИЯ МУНИЦИПАЛЬНОЙ УСЛУГИ</w:t>
      </w:r>
    </w:p>
    <w:p w:rsidR="00A82252" w:rsidRPr="00D91B68" w:rsidRDefault="00A82252" w:rsidP="00A82252">
      <w:pPr>
        <w:widowControl w:val="0"/>
        <w:tabs>
          <w:tab w:val="left" w:pos="993"/>
        </w:tabs>
        <w:ind w:firstLine="709"/>
        <w:jc w:val="both"/>
      </w:pPr>
    </w:p>
    <w:p w:rsidR="00A82252" w:rsidRPr="00D91B68" w:rsidRDefault="00A82252" w:rsidP="00A82252">
      <w:pPr>
        <w:widowControl w:val="0"/>
        <w:tabs>
          <w:tab w:val="left" w:pos="993"/>
        </w:tabs>
        <w:jc w:val="both"/>
      </w:pPr>
      <w:r w:rsidRPr="00D91B68">
        <w:t>5.1. Заявитель имеет право на обжалование действий (бездействия) органа, предоставляющего услугу, его должностных лиц и решений, принятых при предоставлении муниципальной услуги.</w:t>
      </w:r>
    </w:p>
    <w:p w:rsidR="00A82252" w:rsidRPr="00D91B68" w:rsidRDefault="00A82252" w:rsidP="00A82252">
      <w:pPr>
        <w:widowControl w:val="0"/>
        <w:tabs>
          <w:tab w:val="left" w:pos="993"/>
        </w:tabs>
        <w:jc w:val="both"/>
      </w:pPr>
      <w:r w:rsidRPr="00D91B68">
        <w:t>5.2. Заявитель может обратиться с жалобой в следующих случаях:</w:t>
      </w:r>
    </w:p>
    <w:p w:rsidR="00A82252" w:rsidRPr="00D91B68" w:rsidRDefault="00A82252" w:rsidP="00A82252">
      <w:pPr>
        <w:pStyle w:val="1"/>
        <w:widowControl w:val="0"/>
        <w:tabs>
          <w:tab w:val="left" w:pos="113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91B68">
        <w:rPr>
          <w:rFonts w:ascii="Times New Roman" w:hAnsi="Times New Roman"/>
          <w:sz w:val="24"/>
          <w:szCs w:val="24"/>
        </w:rPr>
        <w:t>нарушение срока регистрации заявления о предоставлении муниципальной услуги;</w:t>
      </w:r>
    </w:p>
    <w:p w:rsidR="00A82252" w:rsidRPr="00D91B68" w:rsidRDefault="00A82252" w:rsidP="00A82252">
      <w:pPr>
        <w:pStyle w:val="1"/>
        <w:widowControl w:val="0"/>
        <w:tabs>
          <w:tab w:val="left" w:pos="113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91B68">
        <w:rPr>
          <w:rFonts w:ascii="Times New Roman" w:hAnsi="Times New Roman"/>
          <w:sz w:val="24"/>
          <w:szCs w:val="24"/>
        </w:rPr>
        <w:t>нарушение срока предоставления муниципальной услуги;</w:t>
      </w:r>
    </w:p>
    <w:p w:rsidR="00A82252" w:rsidRPr="00D91B68" w:rsidRDefault="00A82252" w:rsidP="00A82252">
      <w:pPr>
        <w:pStyle w:val="1"/>
        <w:widowControl w:val="0"/>
        <w:tabs>
          <w:tab w:val="left" w:pos="113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91B68">
        <w:rPr>
          <w:rFonts w:ascii="Times New Roman" w:hAnsi="Times New Roman"/>
          <w:sz w:val="24"/>
          <w:szCs w:val="24"/>
        </w:rPr>
        <w:t xml:space="preserve">требование представления заявителем документов, не предусмотренных нормативными правовыми актами Российской Федерации, нормативными правовыми актами Брянской области, нормативными правовыми актами </w:t>
      </w:r>
      <w:r w:rsidR="008148C1">
        <w:rPr>
          <w:rFonts w:ascii="Times New Roman" w:hAnsi="Times New Roman"/>
          <w:sz w:val="24"/>
          <w:szCs w:val="24"/>
        </w:rPr>
        <w:t>Дроновского</w:t>
      </w:r>
      <w:r w:rsidRPr="00D91B68">
        <w:rPr>
          <w:rFonts w:ascii="Times New Roman" w:hAnsi="Times New Roman"/>
          <w:sz w:val="24"/>
          <w:szCs w:val="24"/>
        </w:rPr>
        <w:t xml:space="preserve"> сельского поселения для предоставления муниципальной услуги;</w:t>
      </w:r>
    </w:p>
    <w:p w:rsidR="00A82252" w:rsidRPr="00D91B68" w:rsidRDefault="00A82252" w:rsidP="00A82252">
      <w:pPr>
        <w:pStyle w:val="1"/>
        <w:widowControl w:val="0"/>
        <w:tabs>
          <w:tab w:val="left" w:pos="113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91B68">
        <w:rPr>
          <w:rFonts w:ascii="Times New Roman" w:hAnsi="Times New Roman"/>
          <w:sz w:val="24"/>
          <w:szCs w:val="24"/>
        </w:rPr>
        <w:t>отказ в приеме документов;</w:t>
      </w:r>
    </w:p>
    <w:p w:rsidR="00A82252" w:rsidRPr="00D91B68" w:rsidRDefault="00A82252" w:rsidP="00A82252">
      <w:pPr>
        <w:pStyle w:val="1"/>
        <w:widowControl w:val="0"/>
        <w:tabs>
          <w:tab w:val="left" w:pos="113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91B68">
        <w:rPr>
          <w:rFonts w:ascii="Times New Roman" w:hAnsi="Times New Roman"/>
          <w:sz w:val="24"/>
          <w:szCs w:val="24"/>
        </w:rPr>
        <w:t xml:space="preserve">требование внесения заявителем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Брянской области, нормативными правовыми актами </w:t>
      </w:r>
      <w:r w:rsidR="008148C1">
        <w:rPr>
          <w:rFonts w:ascii="Times New Roman" w:hAnsi="Times New Roman"/>
          <w:sz w:val="24"/>
          <w:szCs w:val="24"/>
        </w:rPr>
        <w:t>Дроновского</w:t>
      </w:r>
      <w:r w:rsidRPr="00D91B68">
        <w:rPr>
          <w:rFonts w:ascii="Times New Roman" w:hAnsi="Times New Roman"/>
          <w:sz w:val="24"/>
          <w:szCs w:val="24"/>
        </w:rPr>
        <w:t xml:space="preserve"> сельского поселения;</w:t>
      </w:r>
    </w:p>
    <w:p w:rsidR="00A82252" w:rsidRPr="00D91B68" w:rsidRDefault="00A82252" w:rsidP="00A82252">
      <w:pPr>
        <w:pStyle w:val="1"/>
        <w:widowControl w:val="0"/>
        <w:tabs>
          <w:tab w:val="left" w:pos="113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91B68">
        <w:rPr>
          <w:rFonts w:ascii="Times New Roman" w:hAnsi="Times New Roman"/>
          <w:sz w:val="24"/>
          <w:szCs w:val="24"/>
        </w:rPr>
        <w:t>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1B68">
        <w:rPr>
          <w:rFonts w:ascii="Times New Roman" w:hAnsi="Times New Roman" w:cs="Times New Roman"/>
          <w:sz w:val="24"/>
          <w:szCs w:val="24"/>
        </w:rPr>
        <w:t xml:space="preserve">5.3. Жалоба подается в </w:t>
      </w:r>
      <w:r w:rsidR="008148C1">
        <w:rPr>
          <w:rFonts w:ascii="Times New Roman" w:hAnsi="Times New Roman" w:cs="Times New Roman"/>
          <w:sz w:val="24"/>
          <w:szCs w:val="24"/>
        </w:rPr>
        <w:t>Дроновскую</w:t>
      </w:r>
      <w:r w:rsidRPr="00D91B68">
        <w:rPr>
          <w:rFonts w:ascii="Times New Roman" w:hAnsi="Times New Roman" w:cs="Times New Roman"/>
          <w:sz w:val="24"/>
          <w:szCs w:val="24"/>
        </w:rPr>
        <w:t xml:space="preserve"> сельскую администрацию в письменной форме на бумажном носителе (в том числе при личном приеме заявителя) или в электронной форме на имя Главы </w:t>
      </w:r>
      <w:r w:rsidR="008148C1">
        <w:rPr>
          <w:rFonts w:ascii="Times New Roman" w:hAnsi="Times New Roman" w:cs="Times New Roman"/>
          <w:sz w:val="24"/>
          <w:szCs w:val="24"/>
        </w:rPr>
        <w:t xml:space="preserve"> Дроновской</w:t>
      </w:r>
      <w:r w:rsidRPr="00D91B68">
        <w:rPr>
          <w:rFonts w:ascii="Times New Roman" w:hAnsi="Times New Roman" w:cs="Times New Roman"/>
          <w:sz w:val="24"/>
          <w:szCs w:val="24"/>
        </w:rPr>
        <w:t xml:space="preserve"> сельской администрации.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1B68">
        <w:rPr>
          <w:rFonts w:ascii="Times New Roman" w:hAnsi="Times New Roman" w:cs="Times New Roman"/>
          <w:sz w:val="24"/>
          <w:szCs w:val="24"/>
        </w:rPr>
        <w:t>5.4. Жалоба должна содержать: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1B68">
        <w:rPr>
          <w:rFonts w:ascii="Times New Roman" w:hAnsi="Times New Roman" w:cs="Times New Roman"/>
          <w:sz w:val="24"/>
          <w:szCs w:val="24"/>
        </w:rPr>
        <w:t xml:space="preserve">фамилию, имя, отчество (последнее – при наличии), сведения о месте жительства заявителя – физического лица, а также номер контактного телефона, адрес электронной </w:t>
      </w:r>
      <w:r w:rsidRPr="00D91B68">
        <w:rPr>
          <w:rFonts w:ascii="Times New Roman" w:hAnsi="Times New Roman" w:cs="Times New Roman"/>
          <w:sz w:val="24"/>
          <w:szCs w:val="24"/>
        </w:rPr>
        <w:lastRenderedPageBreak/>
        <w:t>почты (при наличии) и почтовый адрес,</w:t>
      </w:r>
      <w:r w:rsidR="008148C1">
        <w:rPr>
          <w:rFonts w:ascii="Times New Roman" w:hAnsi="Times New Roman" w:cs="Times New Roman"/>
          <w:sz w:val="24"/>
          <w:szCs w:val="24"/>
        </w:rPr>
        <w:t xml:space="preserve"> </w:t>
      </w:r>
      <w:r w:rsidRPr="00D91B68">
        <w:rPr>
          <w:rFonts w:ascii="Times New Roman" w:hAnsi="Times New Roman" w:cs="Times New Roman"/>
          <w:sz w:val="24"/>
          <w:szCs w:val="24"/>
        </w:rPr>
        <w:t>по которым должен быть направлен ответ заявителю;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1B68">
        <w:rPr>
          <w:rFonts w:ascii="Times New Roman" w:hAnsi="Times New Roman" w:cs="Times New Roman"/>
          <w:sz w:val="24"/>
          <w:szCs w:val="24"/>
        </w:rPr>
        <w:t>наименование органа, предоставляющего муниципальную услугу, должностного лица органа, предоставляющего муниципальную услугу, либо иного муниципального служащего, решения и действия (бездействие) которых обжалуются;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1B68">
        <w:rPr>
          <w:rFonts w:ascii="Times New Roman" w:hAnsi="Times New Roman" w:cs="Times New Roman"/>
          <w:sz w:val="24"/>
          <w:szCs w:val="24"/>
        </w:rPr>
        <w:t>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иного муниципального служащего;</w:t>
      </w:r>
    </w:p>
    <w:p w:rsidR="00A82252" w:rsidRPr="00D91B68" w:rsidRDefault="00A82252" w:rsidP="00A822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1B68">
        <w:rPr>
          <w:rFonts w:ascii="Times New Roman" w:hAnsi="Times New Roman" w:cs="Times New Roman"/>
          <w:sz w:val="24"/>
          <w:szCs w:val="24"/>
        </w:rPr>
        <w:t>доводы, на основании которых заявитель не согласен с решением</w:t>
      </w:r>
      <w:r w:rsidRPr="00D91B68">
        <w:rPr>
          <w:rFonts w:ascii="Times New Roman" w:hAnsi="Times New Roman" w:cs="Times New Roman"/>
          <w:sz w:val="24"/>
          <w:szCs w:val="24"/>
        </w:rPr>
        <w:br/>
        <w:t>и действиями (бездействием) органа, предоставляющего муниципальную услугу, должностного лица или иного муниципального служащего (заявителем могут быть представлены документы (при наличии), подтверждающие доводы заявителя, либо их копии).</w:t>
      </w:r>
    </w:p>
    <w:p w:rsidR="00A82252" w:rsidRPr="00D91B68" w:rsidRDefault="00A82252" w:rsidP="00A82252">
      <w:pPr>
        <w:widowControl w:val="0"/>
        <w:tabs>
          <w:tab w:val="left" w:pos="993"/>
        </w:tabs>
        <w:jc w:val="both"/>
      </w:pPr>
      <w:r w:rsidRPr="00D91B68">
        <w:t>5.5. В соответствии с законодательством Российской Федерации в случае подачи жалобы на личном приеме заявитель представляет документ, удостоверяющий его личность.</w:t>
      </w:r>
    </w:p>
    <w:p w:rsidR="00A82252" w:rsidRPr="00D91B68" w:rsidRDefault="00A82252" w:rsidP="00A82252">
      <w:pPr>
        <w:widowControl w:val="0"/>
        <w:jc w:val="both"/>
      </w:pPr>
      <w:r w:rsidRPr="00D91B68">
        <w:t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 оформленная в соответствии с законодательством Российской Федерации доверенность.</w:t>
      </w:r>
    </w:p>
    <w:p w:rsidR="00A82252" w:rsidRPr="00D91B68" w:rsidRDefault="00A82252" w:rsidP="008148C1">
      <w:pPr>
        <w:widowControl w:val="0"/>
        <w:jc w:val="both"/>
      </w:pPr>
      <w:r w:rsidRPr="00D91B68">
        <w:t xml:space="preserve">5.6. Жалоба, поступившая в </w:t>
      </w:r>
      <w:r w:rsidR="008148C1">
        <w:t>Дроновскую</w:t>
      </w:r>
      <w:r w:rsidRPr="00D91B68">
        <w:t xml:space="preserve"> с</w:t>
      </w:r>
      <w:r w:rsidR="008148C1">
        <w:t xml:space="preserve">ельскую администрацию, подлежит </w:t>
      </w:r>
      <w:r w:rsidRPr="00D91B68">
        <w:t>регистрации не позднее следующего рабочего дня со дня ее поступления.</w:t>
      </w:r>
    </w:p>
    <w:p w:rsidR="00A82252" w:rsidRPr="00D91B68" w:rsidRDefault="00A82252" w:rsidP="00A82252">
      <w:pPr>
        <w:widowControl w:val="0"/>
        <w:autoSpaceDE w:val="0"/>
        <w:autoSpaceDN w:val="0"/>
        <w:adjustRightInd w:val="0"/>
        <w:jc w:val="both"/>
      </w:pPr>
      <w:r w:rsidRPr="00D91B68">
        <w:t>По результатам рассмотрения жалобы Глава сельской  администрации принимает решение об удовлетворении жалобы  либо  об отказе  в удовлетворении жалобы</w:t>
      </w:r>
      <w:r>
        <w:t xml:space="preserve"> </w:t>
      </w:r>
      <w:r w:rsidRPr="00D91B68">
        <w:t>в срок, не превышающий 15 рабочих дней со дня регистрации жалобы</w:t>
      </w:r>
    </w:p>
    <w:p w:rsidR="00A82252" w:rsidRPr="00D91B68" w:rsidRDefault="00A82252" w:rsidP="00A82252">
      <w:pPr>
        <w:widowControl w:val="0"/>
        <w:autoSpaceDE w:val="0"/>
        <w:autoSpaceDN w:val="0"/>
        <w:adjustRightInd w:val="0"/>
        <w:jc w:val="both"/>
      </w:pPr>
      <w:r w:rsidRPr="00D91B68">
        <w:t>в течение пяти рабочих дней со дня регистрации жалобы в случае обжалования отказа в приеме документов от заявителя либо в исправлении допущенных опечаток и ошибок или в случае обжалования заявителем нарушения установленного срока таких исправлений.</w:t>
      </w:r>
    </w:p>
    <w:p w:rsidR="00A82252" w:rsidRPr="00D91B68" w:rsidRDefault="00A82252" w:rsidP="00A82252">
      <w:pPr>
        <w:widowControl w:val="0"/>
        <w:autoSpaceDE w:val="0"/>
        <w:autoSpaceDN w:val="0"/>
        <w:adjustRightInd w:val="0"/>
        <w:jc w:val="both"/>
      </w:pPr>
      <w:r w:rsidRPr="00D91B68">
        <w:t>5.7. В удовлетворении жалобы может быть отказано в следующих случаях:</w:t>
      </w:r>
    </w:p>
    <w:p w:rsidR="00A82252" w:rsidRPr="00D91B68" w:rsidRDefault="00A82252" w:rsidP="00A82252">
      <w:pPr>
        <w:widowControl w:val="0"/>
        <w:autoSpaceDE w:val="0"/>
        <w:autoSpaceDN w:val="0"/>
        <w:adjustRightInd w:val="0"/>
        <w:jc w:val="both"/>
      </w:pPr>
      <w:r w:rsidRPr="00D91B68">
        <w:t>наличие вступившего в законную силу решения суда по жалобе о том же предмете и по тем же основаниям;</w:t>
      </w:r>
    </w:p>
    <w:p w:rsidR="00A82252" w:rsidRPr="00D91B68" w:rsidRDefault="00A82252" w:rsidP="00A82252">
      <w:pPr>
        <w:widowControl w:val="0"/>
        <w:autoSpaceDE w:val="0"/>
        <w:autoSpaceDN w:val="0"/>
        <w:adjustRightInd w:val="0"/>
        <w:jc w:val="both"/>
      </w:pPr>
      <w:r w:rsidRPr="00D91B68"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A82252" w:rsidRPr="00D91B68" w:rsidRDefault="00A82252" w:rsidP="00A82252">
      <w:pPr>
        <w:widowControl w:val="0"/>
        <w:autoSpaceDE w:val="0"/>
        <w:autoSpaceDN w:val="0"/>
        <w:adjustRightInd w:val="0"/>
        <w:jc w:val="both"/>
      </w:pPr>
      <w:r w:rsidRPr="00D91B68">
        <w:t>наличие решения по жалобе, принятого ранее в отношении того же заявителя и по тому же предмету жалобы.</w:t>
      </w:r>
    </w:p>
    <w:p w:rsidR="00A82252" w:rsidRPr="00D91B68" w:rsidRDefault="00A82252" w:rsidP="00A82252">
      <w:pPr>
        <w:widowControl w:val="0"/>
        <w:autoSpaceDE w:val="0"/>
        <w:autoSpaceDN w:val="0"/>
        <w:adjustRightInd w:val="0"/>
        <w:jc w:val="both"/>
      </w:pPr>
      <w:r w:rsidRPr="00D91B68">
        <w:t>5.8. Жалоба может быть оставлена без ответа в следующих случаях:</w:t>
      </w:r>
    </w:p>
    <w:p w:rsidR="00A82252" w:rsidRPr="00D91B68" w:rsidRDefault="00A82252" w:rsidP="00A82252">
      <w:pPr>
        <w:widowControl w:val="0"/>
        <w:autoSpaceDE w:val="0"/>
        <w:autoSpaceDN w:val="0"/>
        <w:adjustRightInd w:val="0"/>
        <w:jc w:val="both"/>
      </w:pPr>
      <w:r w:rsidRPr="00D91B68">
        <w:t>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A82252" w:rsidRPr="00D91B68" w:rsidRDefault="00A82252" w:rsidP="00A82252">
      <w:pPr>
        <w:widowControl w:val="0"/>
        <w:autoSpaceDE w:val="0"/>
        <w:autoSpaceDN w:val="0"/>
        <w:adjustRightInd w:val="0"/>
        <w:jc w:val="both"/>
      </w:pPr>
      <w:r w:rsidRPr="00D91B68">
        <w:t>отсутствие возможности прочитать какую-либо часть текста жалобы, фамилию, имя, отчество (последнее – при наличии) и (или) почтовый адрес заявителя, указанные в жалобе.</w:t>
      </w:r>
    </w:p>
    <w:p w:rsidR="00A82252" w:rsidRPr="00D91B68" w:rsidRDefault="00A82252" w:rsidP="00A82252">
      <w:pPr>
        <w:widowControl w:val="0"/>
        <w:autoSpaceDE w:val="0"/>
        <w:autoSpaceDN w:val="0"/>
        <w:adjustRightInd w:val="0"/>
        <w:jc w:val="both"/>
      </w:pPr>
      <w:r w:rsidRPr="00D91B68">
        <w:t>5.9. Ответ о результате рассмотрения жалобы подписывается  Главой сельской администрации и направляется заявителю не позднее дня, следующего за днем принятия решения, в письменной форме.</w:t>
      </w:r>
    </w:p>
    <w:p w:rsidR="00A82252" w:rsidRPr="00D91B68" w:rsidRDefault="00A82252" w:rsidP="00A82252">
      <w:pPr>
        <w:pStyle w:val="1"/>
        <w:widowControl w:val="0"/>
        <w:tabs>
          <w:tab w:val="left" w:pos="127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91B68">
        <w:rPr>
          <w:rFonts w:ascii="Times New Roman" w:hAnsi="Times New Roman"/>
          <w:sz w:val="24"/>
          <w:szCs w:val="24"/>
        </w:rPr>
        <w:t>5.10. Заявитель имеет право обжаловать принятое по жалобе решение вышестоящим должностным лицам или в судебном порядке в соответствии</w:t>
      </w:r>
      <w:r w:rsidRPr="00D91B68">
        <w:rPr>
          <w:rFonts w:ascii="Times New Roman" w:hAnsi="Times New Roman"/>
          <w:sz w:val="24"/>
          <w:szCs w:val="24"/>
        </w:rPr>
        <w:br/>
        <w:t>с законодательством Российской Федерации.</w:t>
      </w:r>
    </w:p>
    <w:p w:rsidR="00A82252" w:rsidRPr="00D91B68" w:rsidRDefault="00A82252" w:rsidP="00A82252">
      <w:pPr>
        <w:ind w:firstLine="709"/>
        <w:jc w:val="both"/>
      </w:pPr>
    </w:p>
    <w:p w:rsidR="00A82252" w:rsidRPr="00D91B68" w:rsidRDefault="00A82252" w:rsidP="00A82252">
      <w:pPr>
        <w:autoSpaceDE w:val="0"/>
        <w:autoSpaceDN w:val="0"/>
        <w:adjustRightInd w:val="0"/>
        <w:ind w:firstLine="709"/>
        <w:jc w:val="right"/>
      </w:pPr>
    </w:p>
    <w:p w:rsidR="00A82252" w:rsidRDefault="00A82252" w:rsidP="00A82252">
      <w:pPr>
        <w:autoSpaceDE w:val="0"/>
        <w:autoSpaceDN w:val="0"/>
        <w:adjustRightInd w:val="0"/>
      </w:pPr>
    </w:p>
    <w:p w:rsidR="00EB0111" w:rsidRDefault="00EB0111" w:rsidP="00A82252">
      <w:pPr>
        <w:autoSpaceDE w:val="0"/>
        <w:autoSpaceDN w:val="0"/>
        <w:adjustRightInd w:val="0"/>
      </w:pPr>
    </w:p>
    <w:p w:rsidR="00EB0111" w:rsidRDefault="00EB0111" w:rsidP="00A82252">
      <w:pPr>
        <w:autoSpaceDE w:val="0"/>
        <w:autoSpaceDN w:val="0"/>
        <w:adjustRightInd w:val="0"/>
      </w:pPr>
    </w:p>
    <w:p w:rsidR="00A82252" w:rsidRDefault="00A82252" w:rsidP="00A82252">
      <w:pPr>
        <w:autoSpaceDE w:val="0"/>
        <w:autoSpaceDN w:val="0"/>
        <w:adjustRightInd w:val="0"/>
      </w:pPr>
    </w:p>
    <w:p w:rsidR="008148C1" w:rsidRDefault="008148C1" w:rsidP="00A82252">
      <w:pPr>
        <w:autoSpaceDE w:val="0"/>
        <w:autoSpaceDN w:val="0"/>
        <w:adjustRightInd w:val="0"/>
        <w:ind w:firstLine="709"/>
        <w:jc w:val="right"/>
      </w:pPr>
    </w:p>
    <w:p w:rsidR="00F0399C" w:rsidRDefault="00F0399C" w:rsidP="00A82252">
      <w:pPr>
        <w:autoSpaceDE w:val="0"/>
        <w:autoSpaceDN w:val="0"/>
        <w:adjustRightInd w:val="0"/>
        <w:ind w:firstLine="709"/>
        <w:jc w:val="right"/>
      </w:pPr>
    </w:p>
    <w:p w:rsidR="00F0399C" w:rsidRDefault="00F0399C" w:rsidP="00A82252">
      <w:pPr>
        <w:autoSpaceDE w:val="0"/>
        <w:autoSpaceDN w:val="0"/>
        <w:adjustRightInd w:val="0"/>
        <w:ind w:firstLine="709"/>
        <w:jc w:val="right"/>
      </w:pPr>
    </w:p>
    <w:p w:rsidR="00F0399C" w:rsidRDefault="00F0399C" w:rsidP="00A82252">
      <w:pPr>
        <w:autoSpaceDE w:val="0"/>
        <w:autoSpaceDN w:val="0"/>
        <w:adjustRightInd w:val="0"/>
        <w:ind w:firstLine="709"/>
        <w:jc w:val="right"/>
      </w:pPr>
    </w:p>
    <w:p w:rsidR="00F0399C" w:rsidRDefault="00F0399C" w:rsidP="00A82252">
      <w:pPr>
        <w:autoSpaceDE w:val="0"/>
        <w:autoSpaceDN w:val="0"/>
        <w:adjustRightInd w:val="0"/>
        <w:ind w:firstLine="709"/>
        <w:jc w:val="right"/>
      </w:pPr>
    </w:p>
    <w:p w:rsidR="00F0399C" w:rsidRDefault="00F0399C" w:rsidP="00A82252">
      <w:pPr>
        <w:autoSpaceDE w:val="0"/>
        <w:autoSpaceDN w:val="0"/>
        <w:adjustRightInd w:val="0"/>
        <w:ind w:firstLine="709"/>
        <w:jc w:val="right"/>
      </w:pPr>
    </w:p>
    <w:p w:rsidR="00F0399C" w:rsidRDefault="00F0399C" w:rsidP="00A82252">
      <w:pPr>
        <w:autoSpaceDE w:val="0"/>
        <w:autoSpaceDN w:val="0"/>
        <w:adjustRightInd w:val="0"/>
        <w:ind w:firstLine="709"/>
        <w:jc w:val="right"/>
      </w:pPr>
    </w:p>
    <w:p w:rsidR="00F0399C" w:rsidRDefault="00F0399C" w:rsidP="00A82252">
      <w:pPr>
        <w:autoSpaceDE w:val="0"/>
        <w:autoSpaceDN w:val="0"/>
        <w:adjustRightInd w:val="0"/>
        <w:ind w:firstLine="709"/>
        <w:jc w:val="right"/>
      </w:pPr>
    </w:p>
    <w:p w:rsidR="00A82252" w:rsidRPr="00D91B68" w:rsidRDefault="00A82252" w:rsidP="00A82252">
      <w:pPr>
        <w:autoSpaceDE w:val="0"/>
        <w:autoSpaceDN w:val="0"/>
        <w:adjustRightInd w:val="0"/>
        <w:ind w:firstLine="709"/>
        <w:jc w:val="right"/>
      </w:pPr>
      <w:r w:rsidRPr="00D91B68">
        <w:t xml:space="preserve">Приложение № 2 </w:t>
      </w:r>
    </w:p>
    <w:p w:rsidR="00A82252" w:rsidRPr="00D91B68" w:rsidRDefault="00A82252" w:rsidP="00A82252">
      <w:pPr>
        <w:autoSpaceDE w:val="0"/>
        <w:autoSpaceDN w:val="0"/>
        <w:adjustRightInd w:val="0"/>
        <w:ind w:firstLine="709"/>
        <w:jc w:val="right"/>
      </w:pPr>
      <w:r w:rsidRPr="00D91B68">
        <w:t xml:space="preserve">к  Постановлению </w:t>
      </w:r>
      <w:r w:rsidR="008148C1">
        <w:t>Дроновской</w:t>
      </w:r>
    </w:p>
    <w:p w:rsidR="00A82252" w:rsidRPr="00D91B68" w:rsidRDefault="00A82252" w:rsidP="00A82252">
      <w:pPr>
        <w:autoSpaceDE w:val="0"/>
        <w:autoSpaceDN w:val="0"/>
        <w:adjustRightInd w:val="0"/>
        <w:ind w:firstLine="709"/>
        <w:jc w:val="right"/>
      </w:pPr>
      <w:r w:rsidRPr="00D91B68">
        <w:t>сельской администрации</w:t>
      </w:r>
    </w:p>
    <w:p w:rsidR="00F0399C" w:rsidRPr="00F0399C" w:rsidRDefault="00F0399C" w:rsidP="00F0399C">
      <w:pPr>
        <w:jc w:val="right"/>
      </w:pPr>
      <w:r w:rsidRPr="00F0399C">
        <w:t>От 02.06.2022 г. № 23</w:t>
      </w:r>
    </w:p>
    <w:p w:rsidR="00A82252" w:rsidRPr="00D91B68" w:rsidRDefault="00A82252" w:rsidP="008148C1">
      <w:pPr>
        <w:autoSpaceDE w:val="0"/>
        <w:autoSpaceDN w:val="0"/>
        <w:adjustRightInd w:val="0"/>
      </w:pPr>
    </w:p>
    <w:p w:rsidR="00A82252" w:rsidRPr="00D91B68" w:rsidRDefault="00A82252" w:rsidP="00A82252">
      <w:pPr>
        <w:autoSpaceDE w:val="0"/>
        <w:autoSpaceDN w:val="0"/>
        <w:adjustRightInd w:val="0"/>
        <w:ind w:firstLine="709"/>
        <w:jc w:val="right"/>
      </w:pPr>
    </w:p>
    <w:p w:rsidR="00A82252" w:rsidRPr="00D91B68" w:rsidRDefault="00A82252" w:rsidP="00A82252">
      <w:pPr>
        <w:autoSpaceDE w:val="0"/>
        <w:autoSpaceDN w:val="0"/>
        <w:adjustRightInd w:val="0"/>
        <w:ind w:firstLine="709"/>
        <w:jc w:val="right"/>
      </w:pPr>
      <w:r w:rsidRPr="00D91B68">
        <w:t xml:space="preserve">Главе </w:t>
      </w:r>
      <w:r w:rsidR="008148C1">
        <w:t>Дроновской</w:t>
      </w:r>
      <w:r w:rsidRPr="00D91B68">
        <w:t xml:space="preserve"> </w:t>
      </w:r>
    </w:p>
    <w:p w:rsidR="00A82252" w:rsidRPr="00D91B68" w:rsidRDefault="00A82252" w:rsidP="00A82252">
      <w:pPr>
        <w:autoSpaceDE w:val="0"/>
        <w:autoSpaceDN w:val="0"/>
        <w:adjustRightInd w:val="0"/>
        <w:ind w:firstLine="709"/>
        <w:jc w:val="right"/>
      </w:pPr>
      <w:r w:rsidRPr="00D91B68">
        <w:t>сельской  администрации</w:t>
      </w:r>
    </w:p>
    <w:p w:rsidR="00A82252" w:rsidRPr="00D91B68" w:rsidRDefault="00A82252" w:rsidP="00A82252">
      <w:pPr>
        <w:autoSpaceDE w:val="0"/>
        <w:autoSpaceDN w:val="0"/>
        <w:adjustRightInd w:val="0"/>
        <w:ind w:firstLine="709"/>
        <w:jc w:val="right"/>
      </w:pPr>
      <w:r w:rsidRPr="00D91B68">
        <w:t>________________________________</w:t>
      </w:r>
    </w:p>
    <w:p w:rsidR="00A82252" w:rsidRPr="00D91B68" w:rsidRDefault="00A82252" w:rsidP="00A82252">
      <w:pPr>
        <w:autoSpaceDE w:val="0"/>
        <w:autoSpaceDN w:val="0"/>
        <w:adjustRightInd w:val="0"/>
        <w:ind w:firstLine="709"/>
        <w:jc w:val="right"/>
      </w:pPr>
      <w:r w:rsidRPr="00D91B68">
        <w:t>от_______________________________</w:t>
      </w:r>
    </w:p>
    <w:p w:rsidR="00A82252" w:rsidRPr="00D91B68" w:rsidRDefault="00A82252" w:rsidP="00A82252">
      <w:pPr>
        <w:autoSpaceDE w:val="0"/>
        <w:autoSpaceDN w:val="0"/>
        <w:adjustRightInd w:val="0"/>
        <w:ind w:firstLine="709"/>
        <w:jc w:val="right"/>
      </w:pPr>
      <w:r w:rsidRPr="00D91B68">
        <w:t>________________________________</w:t>
      </w:r>
    </w:p>
    <w:p w:rsidR="00A82252" w:rsidRPr="00D91B68" w:rsidRDefault="00A82252" w:rsidP="00A82252">
      <w:pPr>
        <w:autoSpaceDE w:val="0"/>
        <w:autoSpaceDN w:val="0"/>
        <w:adjustRightInd w:val="0"/>
        <w:ind w:firstLine="709"/>
        <w:jc w:val="right"/>
      </w:pPr>
      <w:r w:rsidRPr="00D91B68">
        <w:t>_________________________________</w:t>
      </w:r>
    </w:p>
    <w:p w:rsidR="00A82252" w:rsidRPr="00D91B68" w:rsidRDefault="00A82252" w:rsidP="00A82252">
      <w:pPr>
        <w:autoSpaceDE w:val="0"/>
        <w:autoSpaceDN w:val="0"/>
        <w:adjustRightInd w:val="0"/>
        <w:ind w:firstLine="709"/>
        <w:jc w:val="right"/>
      </w:pPr>
      <w:r w:rsidRPr="00D91B68">
        <w:t xml:space="preserve">     адрес</w:t>
      </w:r>
      <w:proofErr w:type="gramStart"/>
      <w:r w:rsidRPr="00D91B68">
        <w:t xml:space="preserve"> :</w:t>
      </w:r>
      <w:proofErr w:type="gramEnd"/>
      <w:r w:rsidRPr="00D91B68">
        <w:t>___________________________</w:t>
      </w:r>
    </w:p>
    <w:p w:rsidR="00A82252" w:rsidRPr="00D91B68" w:rsidRDefault="00A82252" w:rsidP="00A82252">
      <w:pPr>
        <w:autoSpaceDE w:val="0"/>
        <w:autoSpaceDN w:val="0"/>
        <w:adjustRightInd w:val="0"/>
        <w:ind w:firstLine="709"/>
        <w:jc w:val="right"/>
      </w:pPr>
      <w:r w:rsidRPr="00D91B68">
        <w:t>_________________________________</w:t>
      </w:r>
    </w:p>
    <w:p w:rsidR="00A82252" w:rsidRPr="00D91B68" w:rsidRDefault="00A82252" w:rsidP="00A82252">
      <w:pPr>
        <w:autoSpaceDE w:val="0"/>
        <w:autoSpaceDN w:val="0"/>
        <w:adjustRightInd w:val="0"/>
        <w:ind w:firstLine="709"/>
        <w:jc w:val="right"/>
      </w:pPr>
      <w:r w:rsidRPr="00D91B68">
        <w:t>тел</w:t>
      </w:r>
      <w:proofErr w:type="gramStart"/>
      <w:r w:rsidRPr="00D91B68">
        <w:t xml:space="preserve"> :</w:t>
      </w:r>
      <w:proofErr w:type="gramEnd"/>
      <w:r w:rsidRPr="00D91B68">
        <w:t>_____________________________</w:t>
      </w:r>
    </w:p>
    <w:p w:rsidR="00A82252" w:rsidRPr="00D91B68" w:rsidRDefault="00A82252" w:rsidP="00A82252">
      <w:pPr>
        <w:autoSpaceDE w:val="0"/>
        <w:autoSpaceDN w:val="0"/>
        <w:adjustRightInd w:val="0"/>
        <w:ind w:firstLine="709"/>
        <w:jc w:val="center"/>
      </w:pPr>
    </w:p>
    <w:p w:rsidR="00A82252" w:rsidRDefault="00A82252" w:rsidP="00A82252">
      <w:pPr>
        <w:autoSpaceDE w:val="0"/>
        <w:autoSpaceDN w:val="0"/>
        <w:adjustRightInd w:val="0"/>
        <w:ind w:firstLine="709"/>
        <w:jc w:val="center"/>
      </w:pPr>
      <w:r>
        <w:t>З</w:t>
      </w:r>
      <w:r w:rsidRPr="00D91B68">
        <w:t xml:space="preserve">аявление </w:t>
      </w:r>
    </w:p>
    <w:p w:rsidR="00A82252" w:rsidRDefault="00A82252" w:rsidP="00A82252">
      <w:pPr>
        <w:autoSpaceDE w:val="0"/>
        <w:autoSpaceDN w:val="0"/>
        <w:adjustRightInd w:val="0"/>
        <w:ind w:firstLine="709"/>
        <w:jc w:val="center"/>
      </w:pPr>
      <w:r w:rsidRPr="00D91B68">
        <w:t>о заключении соглашения о сервитуте</w:t>
      </w:r>
    </w:p>
    <w:p w:rsidR="00A82252" w:rsidRPr="00D91B68" w:rsidRDefault="00A82252" w:rsidP="00A82252">
      <w:pPr>
        <w:autoSpaceDE w:val="0"/>
        <w:autoSpaceDN w:val="0"/>
        <w:adjustRightInd w:val="0"/>
        <w:ind w:firstLine="709"/>
        <w:jc w:val="center"/>
      </w:pPr>
    </w:p>
    <w:p w:rsidR="00A82252" w:rsidRPr="00D91B68" w:rsidRDefault="00A82252" w:rsidP="00A82252">
      <w:pPr>
        <w:autoSpaceDE w:val="0"/>
        <w:autoSpaceDN w:val="0"/>
        <w:adjustRightInd w:val="0"/>
        <w:ind w:firstLine="709"/>
        <w:jc w:val="both"/>
      </w:pPr>
      <w:r w:rsidRPr="00D91B68">
        <w:t xml:space="preserve"> Прошу Вас заключить соглашение  об установлении сервитута в отношении земельного участка </w:t>
      </w:r>
      <w:proofErr w:type="gramStart"/>
      <w:r w:rsidRPr="00D91B68">
        <w:t xml:space="preserve">( </w:t>
      </w:r>
      <w:proofErr w:type="gramEnd"/>
      <w:r w:rsidRPr="00D91B68">
        <w:t xml:space="preserve">части земельного участка) </w:t>
      </w:r>
    </w:p>
    <w:p w:rsidR="00A82252" w:rsidRPr="00D91B68" w:rsidRDefault="00A82252" w:rsidP="00A82252">
      <w:pPr>
        <w:autoSpaceDE w:val="0"/>
        <w:autoSpaceDN w:val="0"/>
        <w:adjustRightInd w:val="0"/>
        <w:ind w:firstLine="709"/>
        <w:jc w:val="both"/>
      </w:pPr>
      <w:r w:rsidRPr="00D91B68">
        <w:t>с кадастровым номером</w:t>
      </w:r>
      <w:proofErr w:type="gramStart"/>
      <w:r w:rsidRPr="00D91B68">
        <w:t xml:space="preserve"> :</w:t>
      </w:r>
      <w:proofErr w:type="gramEnd"/>
      <w:r w:rsidRPr="00D91B68">
        <w:t>__________________________________________________</w:t>
      </w:r>
    </w:p>
    <w:p w:rsidR="00A82252" w:rsidRPr="00D91B68" w:rsidRDefault="00A82252" w:rsidP="00A82252">
      <w:pPr>
        <w:autoSpaceDE w:val="0"/>
        <w:autoSpaceDN w:val="0"/>
        <w:adjustRightInd w:val="0"/>
        <w:ind w:firstLine="709"/>
        <w:jc w:val="both"/>
      </w:pPr>
      <w:r w:rsidRPr="00D91B68">
        <w:t>общей площадью</w:t>
      </w:r>
      <w:proofErr w:type="gramStart"/>
      <w:r w:rsidRPr="00D91B68">
        <w:t xml:space="preserve"> :</w:t>
      </w:r>
      <w:proofErr w:type="gramEnd"/>
      <w:r w:rsidRPr="00D91B68">
        <w:t>________________________________________________________</w:t>
      </w:r>
    </w:p>
    <w:p w:rsidR="00A82252" w:rsidRPr="00D91B68" w:rsidRDefault="00A82252" w:rsidP="00A82252">
      <w:pPr>
        <w:autoSpaceDE w:val="0"/>
        <w:autoSpaceDN w:val="0"/>
        <w:adjustRightInd w:val="0"/>
        <w:ind w:firstLine="709"/>
        <w:jc w:val="both"/>
      </w:pPr>
      <w:r w:rsidRPr="00D91B68">
        <w:t>расположенном по адресу</w:t>
      </w:r>
      <w:proofErr w:type="gramStart"/>
      <w:r w:rsidRPr="00D91B68">
        <w:t xml:space="preserve"> :</w:t>
      </w:r>
      <w:proofErr w:type="gramEnd"/>
    </w:p>
    <w:p w:rsidR="00A82252" w:rsidRPr="00D91B68" w:rsidRDefault="00A82252" w:rsidP="00A82252">
      <w:pPr>
        <w:autoSpaceDE w:val="0"/>
        <w:autoSpaceDN w:val="0"/>
        <w:adjustRightInd w:val="0"/>
        <w:ind w:firstLine="709"/>
        <w:jc w:val="both"/>
      </w:pPr>
      <w:r w:rsidRPr="00D91B68">
        <w:t>для целей_______________________________________________________________</w:t>
      </w:r>
    </w:p>
    <w:p w:rsidR="00A82252" w:rsidRPr="00D91B68" w:rsidRDefault="00A82252" w:rsidP="00A82252">
      <w:pPr>
        <w:autoSpaceDE w:val="0"/>
        <w:autoSpaceDN w:val="0"/>
        <w:adjustRightInd w:val="0"/>
        <w:ind w:firstLine="709"/>
        <w:jc w:val="both"/>
      </w:pPr>
      <w:r w:rsidRPr="00D91B68">
        <w:t>на срок _________________________________________________________________</w:t>
      </w:r>
    </w:p>
    <w:p w:rsidR="00A82252" w:rsidRPr="00D91B68" w:rsidRDefault="00A82252" w:rsidP="00A82252">
      <w:pPr>
        <w:autoSpaceDE w:val="0"/>
        <w:autoSpaceDN w:val="0"/>
        <w:adjustRightInd w:val="0"/>
        <w:ind w:firstLine="709"/>
        <w:jc w:val="both"/>
      </w:pPr>
    </w:p>
    <w:p w:rsidR="00A82252" w:rsidRPr="00D91B68" w:rsidRDefault="00A82252" w:rsidP="00A82252">
      <w:pPr>
        <w:autoSpaceDE w:val="0"/>
        <w:autoSpaceDN w:val="0"/>
        <w:adjustRightInd w:val="0"/>
        <w:ind w:firstLine="709"/>
        <w:jc w:val="both"/>
      </w:pPr>
    </w:p>
    <w:p w:rsidR="00A82252" w:rsidRPr="00D91B68" w:rsidRDefault="00A82252" w:rsidP="00A82252">
      <w:pPr>
        <w:autoSpaceDE w:val="0"/>
        <w:autoSpaceDN w:val="0"/>
        <w:adjustRightInd w:val="0"/>
        <w:ind w:firstLine="709"/>
        <w:jc w:val="both"/>
      </w:pPr>
    </w:p>
    <w:p w:rsidR="00A82252" w:rsidRPr="00D91B68" w:rsidRDefault="00A82252" w:rsidP="00A82252">
      <w:pPr>
        <w:autoSpaceDE w:val="0"/>
        <w:autoSpaceDN w:val="0"/>
        <w:adjustRightInd w:val="0"/>
        <w:ind w:firstLine="709"/>
        <w:jc w:val="both"/>
      </w:pPr>
    </w:p>
    <w:p w:rsidR="00A82252" w:rsidRPr="00D91B68" w:rsidRDefault="00A82252" w:rsidP="00A82252">
      <w:pPr>
        <w:autoSpaceDE w:val="0"/>
        <w:autoSpaceDN w:val="0"/>
        <w:adjustRightInd w:val="0"/>
        <w:ind w:firstLine="709"/>
        <w:jc w:val="both"/>
      </w:pPr>
      <w:r w:rsidRPr="00D91B68">
        <w:t xml:space="preserve"> Приложение на _________ листах</w:t>
      </w:r>
    </w:p>
    <w:p w:rsidR="00A82252" w:rsidRPr="00D91B68" w:rsidRDefault="00A82252" w:rsidP="00A82252">
      <w:pPr>
        <w:autoSpaceDE w:val="0"/>
        <w:autoSpaceDN w:val="0"/>
        <w:adjustRightInd w:val="0"/>
        <w:ind w:firstLine="709"/>
        <w:jc w:val="both"/>
      </w:pPr>
    </w:p>
    <w:p w:rsidR="00A82252" w:rsidRPr="00D91B68" w:rsidRDefault="00A82252" w:rsidP="00A82252">
      <w:pPr>
        <w:autoSpaceDE w:val="0"/>
        <w:autoSpaceDN w:val="0"/>
        <w:adjustRightInd w:val="0"/>
        <w:ind w:firstLine="709"/>
        <w:jc w:val="both"/>
      </w:pPr>
    </w:p>
    <w:p w:rsidR="00A82252" w:rsidRPr="00D91B68" w:rsidRDefault="00A82252" w:rsidP="00A82252">
      <w:pPr>
        <w:autoSpaceDE w:val="0"/>
        <w:autoSpaceDN w:val="0"/>
        <w:adjustRightInd w:val="0"/>
        <w:ind w:firstLine="709"/>
        <w:jc w:val="both"/>
      </w:pPr>
      <w:r w:rsidRPr="00D91B68">
        <w:t>Дата _______________                                          Подпись _____________</w:t>
      </w:r>
    </w:p>
    <w:p w:rsidR="00A82252" w:rsidRPr="00D91B68" w:rsidRDefault="00A82252" w:rsidP="00A82252">
      <w:pPr>
        <w:autoSpaceDE w:val="0"/>
        <w:autoSpaceDN w:val="0"/>
        <w:adjustRightInd w:val="0"/>
        <w:ind w:firstLine="709"/>
        <w:jc w:val="both"/>
      </w:pPr>
    </w:p>
    <w:p w:rsidR="00A82252" w:rsidRPr="00D91B68" w:rsidRDefault="00A82252" w:rsidP="00A82252">
      <w:pPr>
        <w:autoSpaceDE w:val="0"/>
        <w:autoSpaceDN w:val="0"/>
        <w:adjustRightInd w:val="0"/>
        <w:ind w:firstLine="709"/>
        <w:jc w:val="right"/>
      </w:pPr>
    </w:p>
    <w:p w:rsidR="00A82252" w:rsidRPr="00D91B68" w:rsidRDefault="00A82252" w:rsidP="00A82252">
      <w:pPr>
        <w:autoSpaceDE w:val="0"/>
        <w:autoSpaceDN w:val="0"/>
        <w:adjustRightInd w:val="0"/>
        <w:ind w:firstLine="709"/>
        <w:jc w:val="right"/>
      </w:pPr>
    </w:p>
    <w:p w:rsidR="00A82252" w:rsidRPr="00D91B68" w:rsidRDefault="00A82252" w:rsidP="00A82252">
      <w:pPr>
        <w:autoSpaceDE w:val="0"/>
        <w:autoSpaceDN w:val="0"/>
        <w:adjustRightInd w:val="0"/>
        <w:ind w:firstLine="709"/>
        <w:jc w:val="both"/>
      </w:pPr>
    </w:p>
    <w:p w:rsidR="00A82252" w:rsidRPr="00D91B68" w:rsidRDefault="00A82252" w:rsidP="00A82252">
      <w:pPr>
        <w:autoSpaceDE w:val="0"/>
        <w:autoSpaceDN w:val="0"/>
        <w:adjustRightInd w:val="0"/>
        <w:ind w:firstLine="709"/>
        <w:jc w:val="both"/>
      </w:pPr>
    </w:p>
    <w:p w:rsidR="00A82252" w:rsidRPr="00D91B68" w:rsidRDefault="00A82252" w:rsidP="00A82252">
      <w:pPr>
        <w:autoSpaceDE w:val="0"/>
        <w:autoSpaceDN w:val="0"/>
        <w:adjustRightInd w:val="0"/>
        <w:ind w:firstLine="709"/>
        <w:jc w:val="both"/>
      </w:pPr>
    </w:p>
    <w:p w:rsidR="00A82252" w:rsidRPr="00D91B68" w:rsidRDefault="00A82252" w:rsidP="00A82252">
      <w:pPr>
        <w:autoSpaceDE w:val="0"/>
        <w:autoSpaceDN w:val="0"/>
        <w:adjustRightInd w:val="0"/>
        <w:ind w:firstLine="709"/>
        <w:jc w:val="both"/>
      </w:pPr>
    </w:p>
    <w:p w:rsidR="00A82252" w:rsidRPr="00D91B68" w:rsidRDefault="00A82252" w:rsidP="00A82252">
      <w:pPr>
        <w:autoSpaceDE w:val="0"/>
        <w:autoSpaceDN w:val="0"/>
        <w:adjustRightInd w:val="0"/>
        <w:ind w:firstLine="709"/>
        <w:jc w:val="both"/>
      </w:pPr>
    </w:p>
    <w:p w:rsidR="00A82252" w:rsidRPr="00D91B68" w:rsidRDefault="00A82252" w:rsidP="00A82252"/>
    <w:p w:rsidR="00A82252" w:rsidRDefault="00A82252" w:rsidP="00A82252">
      <w:pPr>
        <w:pStyle w:val="ConsPlusNormal"/>
        <w:jc w:val="both"/>
      </w:pPr>
    </w:p>
    <w:p w:rsidR="00A82252" w:rsidRDefault="00A82252" w:rsidP="00A82252"/>
    <w:p w:rsidR="00A9747F" w:rsidRDefault="00A9747F"/>
    <w:sectPr w:rsidR="00A974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6D9"/>
    <w:rsid w:val="0012258E"/>
    <w:rsid w:val="00640A49"/>
    <w:rsid w:val="007602BA"/>
    <w:rsid w:val="008148C1"/>
    <w:rsid w:val="00904BE0"/>
    <w:rsid w:val="0094407E"/>
    <w:rsid w:val="00A12010"/>
    <w:rsid w:val="00A82252"/>
    <w:rsid w:val="00A9747F"/>
    <w:rsid w:val="00BE1015"/>
    <w:rsid w:val="00BF66D9"/>
    <w:rsid w:val="00D0358C"/>
    <w:rsid w:val="00EB0111"/>
    <w:rsid w:val="00F0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252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8225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customStyle="1" w:styleId="1">
    <w:name w:val="Абзац списка1"/>
    <w:basedOn w:val="a"/>
    <w:rsid w:val="00A82252"/>
    <w:pPr>
      <w:ind w:left="720" w:hanging="709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94407E"/>
    <w:rPr>
      <w:rFonts w:ascii="Calibri" w:eastAsia="Calibri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2258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258E"/>
    <w:rPr>
      <w:rFonts w:ascii="Tahoma" w:eastAsia="SimSu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252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8225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customStyle="1" w:styleId="1">
    <w:name w:val="Абзац списка1"/>
    <w:basedOn w:val="a"/>
    <w:rsid w:val="00A82252"/>
    <w:pPr>
      <w:ind w:left="720" w:hanging="709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94407E"/>
    <w:rPr>
      <w:rFonts w:ascii="Calibri" w:eastAsia="Calibri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2258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258E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8000FD3E236BB9F7091CD274A32C0A13DFF15C4D1441E5C10D23EF86E1A36F" TargetMode="External"/><Relationship Id="rId13" Type="http://schemas.openxmlformats.org/officeDocument/2006/relationships/hyperlink" Target="consultantplus://offline/ref=205F7720EBEAE742936C137C383B115BEFA2715A78CABE447A0F594ECE868179B116C0AF273A0EE468C876ABB969IC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8000FD3E236BB9F7091CD274A32C0A13DF016C9D54F1E5C10D23EF86EA6D7891B9E2BA4F2113BF" TargetMode="External"/><Relationship Id="rId12" Type="http://schemas.openxmlformats.org/officeDocument/2006/relationships/hyperlink" Target="consultantplus://offline/ref=E8000FD3E236BB9F7091CD274A32C0A13DF011CDD74E1E5C10D23EF86E1A36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8000FD3E236BB9F7091CD274A32C0A13DF016C8D4411E5C10D23EF86E1A36F" TargetMode="External"/><Relationship Id="rId11" Type="http://schemas.openxmlformats.org/officeDocument/2006/relationships/hyperlink" Target="consultantplus://offline/ref=E8000FD3E236BB9F7091CD274A32C0A13DF014CED7421E5C10D23EF86E1A36F" TargetMode="External"/><Relationship Id="rId5" Type="http://schemas.openxmlformats.org/officeDocument/2006/relationships/hyperlink" Target="consultantplus://offline/ref=E8000FD3E236BB9F7091CD274A32C0A13EFF12C9D910495E4187301F3DF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8000FD3E236BB9F7091CD274A32C0A13DF012CAD7451E5C10D23EF86E1A36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8000FD3E236BB9F7091CD274A32C0A13DFF17CCD34F1E5C10D23EF86E1A36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4914</Words>
  <Characters>28014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Safronov</dc:creator>
  <cp:keywords/>
  <dc:description/>
  <cp:lastModifiedBy>ASMIN</cp:lastModifiedBy>
  <cp:revision>11</cp:revision>
  <cp:lastPrinted>2022-06-02T06:45:00Z</cp:lastPrinted>
  <dcterms:created xsi:type="dcterms:W3CDTF">2022-06-01T06:39:00Z</dcterms:created>
  <dcterms:modified xsi:type="dcterms:W3CDTF">2022-06-02T06:50:00Z</dcterms:modified>
</cp:coreProperties>
</file>